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9EED" w14:textId="77777777" w:rsidR="002F1316" w:rsidRDefault="002F1316" w:rsidP="00C008BA">
      <w:pPr>
        <w:spacing w:after="0" w:line="240" w:lineRule="auto"/>
        <w:rPr>
          <w:b/>
        </w:rPr>
      </w:pPr>
    </w:p>
    <w:p w14:paraId="64C0CD3A"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538E0FD2" w14:textId="77777777" w:rsidR="002F1316" w:rsidRDefault="00485C9D">
      <w:pPr>
        <w:spacing w:after="0" w:line="240" w:lineRule="auto"/>
        <w:jc w:val="center"/>
        <w:rPr>
          <w:b/>
        </w:rPr>
      </w:pPr>
      <w:r>
        <w:rPr>
          <w:b/>
        </w:rPr>
        <w:t>MINUTES OF REGULAR MEETING HELD</w:t>
      </w:r>
    </w:p>
    <w:p w14:paraId="0C01DEC2" w14:textId="7EF368FC" w:rsidR="002F1316" w:rsidRDefault="004A2A80">
      <w:pPr>
        <w:spacing w:after="0" w:line="240" w:lineRule="auto"/>
        <w:jc w:val="center"/>
        <w:rPr>
          <w:b/>
        </w:rPr>
      </w:pPr>
      <w:r>
        <w:rPr>
          <w:b/>
        </w:rPr>
        <w:t>Thursday</w:t>
      </w:r>
      <w:r w:rsidR="00D163D1">
        <w:rPr>
          <w:b/>
        </w:rPr>
        <w:t xml:space="preserve">, </w:t>
      </w:r>
      <w:r w:rsidR="00BD7464">
        <w:rPr>
          <w:b/>
        </w:rPr>
        <w:t>January 21</w:t>
      </w:r>
      <w:r w:rsidR="005875B6">
        <w:rPr>
          <w:b/>
        </w:rPr>
        <w:t>,</w:t>
      </w:r>
      <w:r w:rsidR="00470DB0">
        <w:rPr>
          <w:b/>
        </w:rPr>
        <w:t xml:space="preserve"> 2021</w:t>
      </w:r>
    </w:p>
    <w:p w14:paraId="3ECB686E" w14:textId="2111704D" w:rsidR="002F1316" w:rsidRDefault="00217765">
      <w:pPr>
        <w:spacing w:after="0" w:line="240" w:lineRule="auto"/>
        <w:jc w:val="center"/>
        <w:rPr>
          <w:b/>
        </w:rPr>
      </w:pPr>
      <w:r>
        <w:rPr>
          <w:b/>
        </w:rPr>
        <w:t>8</w:t>
      </w:r>
      <w:r w:rsidR="002567AC">
        <w:rPr>
          <w:b/>
        </w:rPr>
        <w:t>:0</w:t>
      </w:r>
      <w:r w:rsidR="00485C9D">
        <w:rPr>
          <w:b/>
        </w:rPr>
        <w:t>0 P.M.</w:t>
      </w:r>
    </w:p>
    <w:p w14:paraId="1C722765" w14:textId="77777777" w:rsidR="002F1316" w:rsidRDefault="002F1316">
      <w:pPr>
        <w:pBdr>
          <w:bottom w:val="single" w:sz="12" w:space="1" w:color="000000"/>
        </w:pBdr>
        <w:spacing w:after="0" w:line="240" w:lineRule="auto"/>
      </w:pPr>
    </w:p>
    <w:p w14:paraId="625E0297" w14:textId="1E77ADFA"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w:t>
      </w:r>
      <w:r w:rsidR="0062519B">
        <w:rPr>
          <w:b/>
        </w:rPr>
        <w:t>30, CANYON COUNTY ADMINISTRATION</w:t>
      </w:r>
      <w:r w:rsidRPr="000A156D">
        <w:rPr>
          <w:b/>
        </w:rPr>
        <w:t xml:space="preserve"> BUILDING</w:t>
      </w:r>
    </w:p>
    <w:p w14:paraId="4B963DD6" w14:textId="77777777" w:rsidR="002F1316" w:rsidRPr="000A156D" w:rsidRDefault="002F1316">
      <w:pPr>
        <w:spacing w:after="0" w:line="240" w:lineRule="auto"/>
        <w:rPr>
          <w:b/>
        </w:rPr>
      </w:pPr>
    </w:p>
    <w:p w14:paraId="5DCF128F" w14:textId="77777777" w:rsidR="00CE7EE6" w:rsidRPr="008C57CA" w:rsidRDefault="00485C9D" w:rsidP="00C008BA">
      <w:pPr>
        <w:spacing w:after="0" w:line="220" w:lineRule="exact"/>
      </w:pPr>
      <w:r w:rsidRPr="000A156D">
        <w:rPr>
          <w:b/>
        </w:rPr>
        <w:t>Commissioners Present:</w:t>
      </w:r>
      <w:r w:rsidRPr="000A156D">
        <w:tab/>
      </w:r>
      <w:r w:rsidR="00CE7EE6" w:rsidRPr="008C57CA">
        <w:t>Robert Sturgill, Chairman</w:t>
      </w:r>
    </w:p>
    <w:p w14:paraId="025B8BD1" w14:textId="34ABB307" w:rsidR="00CE7EE6" w:rsidRPr="008C57CA" w:rsidRDefault="007D02DF" w:rsidP="00C008BA">
      <w:pPr>
        <w:spacing w:after="0" w:line="220" w:lineRule="exact"/>
      </w:pPr>
      <w:r w:rsidRPr="008C57CA">
        <w:tab/>
      </w:r>
      <w:r w:rsidRPr="008C57CA">
        <w:tab/>
      </w:r>
      <w:r w:rsidRPr="008C57CA">
        <w:tab/>
      </w:r>
      <w:r w:rsidRPr="008C57CA">
        <w:tab/>
        <w:t>Patrick Williamson, Vice Chairman</w:t>
      </w:r>
    </w:p>
    <w:p w14:paraId="1E16EC51" w14:textId="5078448A" w:rsidR="0056590C" w:rsidRPr="007E2A27" w:rsidRDefault="0056590C" w:rsidP="00C008BA">
      <w:pPr>
        <w:spacing w:after="0" w:line="220" w:lineRule="exact"/>
        <w:rPr>
          <w:color w:val="FF0000"/>
        </w:rPr>
      </w:pPr>
      <w:r w:rsidRPr="008C57CA">
        <w:tab/>
      </w:r>
      <w:r w:rsidRPr="008C57CA">
        <w:tab/>
      </w:r>
      <w:r w:rsidRPr="008C57CA">
        <w:tab/>
      </w:r>
      <w:r w:rsidRPr="008C57CA">
        <w:tab/>
      </w:r>
      <w:r w:rsidRPr="007E2A27">
        <w:t>Sandi Levi, Secretary</w:t>
      </w:r>
    </w:p>
    <w:p w14:paraId="0D0F9530" w14:textId="11B136C5" w:rsidR="00CE7EE6" w:rsidRPr="008C57CA" w:rsidRDefault="00917495" w:rsidP="003B7EAA">
      <w:pPr>
        <w:spacing w:after="0" w:line="220" w:lineRule="exact"/>
      </w:pPr>
      <w:r w:rsidRPr="008C57CA">
        <w:tab/>
      </w:r>
      <w:r w:rsidRPr="008C57CA">
        <w:tab/>
      </w:r>
      <w:r w:rsidRPr="008C57CA">
        <w:tab/>
      </w:r>
      <w:r w:rsidRPr="008C57CA">
        <w:tab/>
      </w:r>
      <w:r w:rsidR="007D02DF" w:rsidRPr="008C57CA">
        <w:t>Rick Fried,</w:t>
      </w:r>
      <w:r w:rsidR="00CE7EE6" w:rsidRPr="008C57CA">
        <w:t xml:space="preserve"> Commissioner</w:t>
      </w:r>
    </w:p>
    <w:p w14:paraId="72CCEAD9" w14:textId="19E32F83" w:rsidR="00EC3FEC" w:rsidRPr="008C57CA" w:rsidRDefault="00EC3FEC" w:rsidP="003B7EAA">
      <w:pPr>
        <w:spacing w:after="0" w:line="220" w:lineRule="exact"/>
      </w:pPr>
      <w:r w:rsidRPr="008C57CA">
        <w:tab/>
      </w:r>
      <w:r w:rsidRPr="008C57CA">
        <w:tab/>
      </w:r>
      <w:r w:rsidRPr="008C57CA">
        <w:tab/>
      </w:r>
      <w:r w:rsidRPr="008C57CA">
        <w:tab/>
        <w:t>John Carpenter, Commissioner</w:t>
      </w:r>
    </w:p>
    <w:p w14:paraId="6D22E132" w14:textId="797C42F0" w:rsidR="00860589" w:rsidRPr="008C57CA" w:rsidRDefault="00860589" w:rsidP="003B7EAA">
      <w:pPr>
        <w:spacing w:after="0" w:line="220" w:lineRule="exact"/>
      </w:pPr>
      <w:r w:rsidRPr="008C57CA">
        <w:tab/>
      </w:r>
      <w:r w:rsidRPr="008C57CA">
        <w:tab/>
      </w:r>
      <w:r w:rsidRPr="008C57CA">
        <w:tab/>
      </w:r>
      <w:r w:rsidRPr="008C57CA">
        <w:tab/>
        <w:t>Scott Brock, Commissioner</w:t>
      </w:r>
    </w:p>
    <w:p w14:paraId="60CD46D1" w14:textId="5ACA4DC9" w:rsidR="0056590C" w:rsidRPr="008C57CA" w:rsidRDefault="0056590C" w:rsidP="003B7EAA">
      <w:pPr>
        <w:spacing w:after="0" w:line="220" w:lineRule="exact"/>
      </w:pPr>
      <w:r w:rsidRPr="008C57CA">
        <w:tab/>
      </w:r>
      <w:r w:rsidRPr="008C57CA">
        <w:tab/>
      </w:r>
      <w:r w:rsidRPr="008C57CA">
        <w:tab/>
      </w:r>
      <w:r w:rsidRPr="008C57CA">
        <w:tab/>
        <w:t>Sheena Wellard, Commissioner</w:t>
      </w:r>
    </w:p>
    <w:p w14:paraId="55394B3F" w14:textId="77777777" w:rsidR="002F1316" w:rsidRPr="000A156D" w:rsidRDefault="002F1316" w:rsidP="00C008BA">
      <w:pPr>
        <w:spacing w:after="0" w:line="220" w:lineRule="exact"/>
      </w:pPr>
    </w:p>
    <w:p w14:paraId="1208935B" w14:textId="62C6B40F" w:rsidR="002F1316" w:rsidRPr="000A156D" w:rsidRDefault="00485C9D" w:rsidP="00C008BA">
      <w:pPr>
        <w:spacing w:after="0" w:line="220" w:lineRule="exact"/>
      </w:pPr>
      <w:r w:rsidRPr="000A156D">
        <w:rPr>
          <w:b/>
        </w:rPr>
        <w:t>Staff Members Present:</w:t>
      </w:r>
      <w:r w:rsidR="00AA7BB6" w:rsidRPr="000A156D">
        <w:tab/>
      </w:r>
      <w:r w:rsidR="007E2A27">
        <w:t xml:space="preserve">Kathy Frost, Lead </w:t>
      </w:r>
      <w:r w:rsidR="002F7047">
        <w:t>Administrator</w:t>
      </w:r>
    </w:p>
    <w:p w14:paraId="6E09D595" w14:textId="416DCA0F" w:rsidR="002F1316" w:rsidRPr="000A156D" w:rsidRDefault="00485C9D" w:rsidP="00C008BA">
      <w:pPr>
        <w:spacing w:after="0" w:line="220" w:lineRule="exact"/>
      </w:pPr>
      <w:r w:rsidRPr="000A156D">
        <w:tab/>
      </w:r>
      <w:r w:rsidRPr="000A156D">
        <w:tab/>
      </w:r>
      <w:r w:rsidRPr="000A156D">
        <w:tab/>
      </w:r>
      <w:r w:rsidRPr="000A156D">
        <w:tab/>
      </w:r>
      <w:r w:rsidR="00317232" w:rsidRPr="00317232">
        <w:t>Dan Lister</w:t>
      </w:r>
      <w:r w:rsidR="00106FE2">
        <w:t>, Planner</w:t>
      </w:r>
    </w:p>
    <w:p w14:paraId="0A53B8EE" w14:textId="6172583E" w:rsidR="002F1316" w:rsidRDefault="00106FE2" w:rsidP="00C008BA">
      <w:pPr>
        <w:spacing w:after="0" w:line="220" w:lineRule="exact"/>
        <w:ind w:left="2160" w:firstLine="720"/>
      </w:pPr>
      <w:r w:rsidRPr="000A156D">
        <w:t>Kellie George</w:t>
      </w:r>
      <w:r>
        <w:t>, Recording Secretary</w:t>
      </w:r>
    </w:p>
    <w:p w14:paraId="7AB0323D" w14:textId="77777777" w:rsidR="007E2A27" w:rsidRDefault="007E2A27" w:rsidP="00C008BA">
      <w:pPr>
        <w:spacing w:after="0" w:line="220" w:lineRule="exact"/>
        <w:ind w:left="2160" w:firstLine="720"/>
      </w:pPr>
    </w:p>
    <w:p w14:paraId="5893BCDD" w14:textId="77777777" w:rsidR="00124438" w:rsidRPr="000A156D" w:rsidRDefault="00124438" w:rsidP="00C008BA">
      <w:pPr>
        <w:spacing w:after="0" w:line="220" w:lineRule="exact"/>
        <w:ind w:left="2160" w:firstLine="720"/>
      </w:pPr>
    </w:p>
    <w:p w14:paraId="6761471A" w14:textId="76F97B21" w:rsidR="00A80629" w:rsidRPr="000A156D" w:rsidRDefault="00A80629" w:rsidP="00A80629">
      <w:pPr>
        <w:tabs>
          <w:tab w:val="left" w:pos="2040"/>
        </w:tabs>
        <w:spacing w:line="276" w:lineRule="auto"/>
      </w:pPr>
      <w:r w:rsidRPr="000A156D">
        <w:rPr>
          <w:b/>
        </w:rPr>
        <w:t>Chairman Robert Sturgill</w:t>
      </w:r>
      <w:r w:rsidRPr="000A156D">
        <w:t xml:space="preserve"> called the meeting to order at </w:t>
      </w:r>
      <w:r w:rsidR="008C57CA" w:rsidRPr="008C57CA">
        <w:t>8:02</w:t>
      </w:r>
      <w:r w:rsidRPr="008C57CA">
        <w:t xml:space="preserve"> p.m.</w:t>
      </w:r>
    </w:p>
    <w:p w14:paraId="48EA496B" w14:textId="6B23BDB9" w:rsidR="002F1316" w:rsidRDefault="008C57CA" w:rsidP="00A80629">
      <w:pPr>
        <w:spacing w:after="0" w:line="240" w:lineRule="auto"/>
      </w:pPr>
      <w:r w:rsidRPr="008C57CA">
        <w:rPr>
          <w:b/>
          <w:bCs/>
        </w:rPr>
        <w:t>Commissioner Levi</w:t>
      </w:r>
      <w:r w:rsidR="0056590C" w:rsidRPr="008C57CA">
        <w:t xml:space="preserve"> </w:t>
      </w:r>
      <w:r w:rsidR="00A80629">
        <w:t xml:space="preserve">read the testimony guidelines and </w:t>
      </w:r>
      <w:r w:rsidR="00A80629" w:rsidRPr="000A156D">
        <w:t>proceeded</w:t>
      </w:r>
      <w:r w:rsidR="00A80629" w:rsidRPr="000A156D">
        <w:rPr>
          <w:b/>
        </w:rPr>
        <w:t xml:space="preserve"> </w:t>
      </w:r>
      <w:r w:rsidR="00A80629">
        <w:t>to the business item on the a</w:t>
      </w:r>
      <w:r w:rsidR="00A80629" w:rsidRPr="000A156D">
        <w:t>genda.</w:t>
      </w:r>
    </w:p>
    <w:p w14:paraId="63725742" w14:textId="77777777" w:rsidR="00A80629" w:rsidRPr="000A156D" w:rsidRDefault="00A80629" w:rsidP="00A80629">
      <w:pPr>
        <w:spacing w:after="0" w:line="240" w:lineRule="auto"/>
        <w:rPr>
          <w:b/>
        </w:rPr>
      </w:pPr>
    </w:p>
    <w:p w14:paraId="7655DC85" w14:textId="537A003E" w:rsidR="007E2A27" w:rsidRDefault="00655E16" w:rsidP="00655E16">
      <w:pPr>
        <w:widowControl w:val="0"/>
        <w:autoSpaceDE w:val="0"/>
        <w:autoSpaceDN w:val="0"/>
        <w:adjustRightInd w:val="0"/>
        <w:spacing w:after="0" w:line="240" w:lineRule="auto"/>
        <w:rPr>
          <w:rFonts w:asciiTheme="majorHAnsi" w:hAnsiTheme="majorHAnsi" w:cstheme="majorHAnsi"/>
        </w:rPr>
      </w:pPr>
      <w:r w:rsidRPr="00655E16">
        <w:rPr>
          <w:rFonts w:asciiTheme="majorHAnsi" w:hAnsiTheme="majorHAnsi" w:cstheme="majorHAnsi"/>
          <w:b/>
        </w:rPr>
        <w:t xml:space="preserve">Action Items </w:t>
      </w:r>
      <w:r w:rsidRPr="00317232">
        <w:rPr>
          <w:rFonts w:asciiTheme="majorHAnsi" w:hAnsiTheme="majorHAnsi" w:cstheme="majorHAnsi"/>
          <w:b/>
        </w:rPr>
        <w:t xml:space="preserve">Case No. </w:t>
      </w:r>
      <w:r w:rsidR="00572DD8" w:rsidRPr="00572DD8">
        <w:rPr>
          <w:rFonts w:asciiTheme="majorHAnsi" w:hAnsiTheme="majorHAnsi" w:cstheme="majorHAnsi"/>
          <w:b/>
        </w:rPr>
        <w:t xml:space="preserve">CR2020-0012: </w:t>
      </w:r>
      <w:r w:rsidR="00572DD8" w:rsidRPr="00572DD8">
        <w:rPr>
          <w:rFonts w:asciiTheme="majorHAnsi" w:hAnsiTheme="majorHAnsi" w:cstheme="majorHAnsi"/>
        </w:rPr>
        <w:t xml:space="preserve">The applicant, </w:t>
      </w:r>
      <w:proofErr w:type="spellStart"/>
      <w:r w:rsidR="00572DD8" w:rsidRPr="00572DD8">
        <w:rPr>
          <w:rFonts w:asciiTheme="majorHAnsi" w:hAnsiTheme="majorHAnsi" w:cstheme="majorHAnsi"/>
        </w:rPr>
        <w:t>Borton-Lakey</w:t>
      </w:r>
      <w:proofErr w:type="spellEnd"/>
      <w:r w:rsidR="00572DD8" w:rsidRPr="00572DD8">
        <w:rPr>
          <w:rFonts w:asciiTheme="majorHAnsi" w:hAnsiTheme="majorHAnsi" w:cstheme="majorHAnsi"/>
        </w:rPr>
        <w:t xml:space="preserve"> Law representing </w:t>
      </w:r>
      <w:r w:rsidR="00572DD8" w:rsidRPr="00572DD8">
        <w:rPr>
          <w:rFonts w:asciiTheme="majorHAnsi" w:hAnsiTheme="majorHAnsi" w:cstheme="majorHAnsi"/>
          <w:b/>
        </w:rPr>
        <w:t>Ridgeline Vista, LLC</w:t>
      </w:r>
      <w:r w:rsidR="00572DD8" w:rsidRPr="00572DD8">
        <w:rPr>
          <w:rFonts w:asciiTheme="majorHAnsi" w:hAnsiTheme="majorHAnsi" w:cstheme="majorHAnsi"/>
        </w:rPr>
        <w:t xml:space="preserve">, is requesting a </w:t>
      </w:r>
      <w:r w:rsidR="00572DD8" w:rsidRPr="00572DD8">
        <w:rPr>
          <w:rFonts w:asciiTheme="majorHAnsi" w:hAnsiTheme="majorHAnsi" w:cstheme="majorHAnsi"/>
          <w:u w:val="single"/>
        </w:rPr>
        <w:t>conditional rezone</w:t>
      </w:r>
      <w:r w:rsidR="00572DD8" w:rsidRPr="00572DD8">
        <w:rPr>
          <w:rFonts w:asciiTheme="majorHAnsi" w:hAnsiTheme="majorHAnsi" w:cstheme="majorHAnsi"/>
        </w:rPr>
        <w:t xml:space="preserve"> to rezone Parcels R37369 and R37368, approximately 190 acres, from an "A" zone to an R-R zone (Rural Residential, two-acre average minimum lot size). The request includes a </w:t>
      </w:r>
      <w:r w:rsidR="00572DD8" w:rsidRPr="00572DD8">
        <w:rPr>
          <w:rFonts w:asciiTheme="majorHAnsi" w:hAnsiTheme="majorHAnsi" w:cstheme="majorHAnsi"/>
          <w:u w:val="single"/>
        </w:rPr>
        <w:t>development agreement</w:t>
      </w:r>
      <w:r w:rsidR="00572DD8" w:rsidRPr="00572DD8">
        <w:rPr>
          <w:rFonts w:asciiTheme="majorHAnsi" w:hAnsiTheme="majorHAnsi" w:cstheme="majorHAnsi"/>
        </w:rPr>
        <w:t xml:space="preserve"> to restrict residential development to no more than 20 lots with an average lot size of 8.5 acres in accordance with the conceptual site plan (Exhibit 1, Attachment A). The property is located adjacent to 11509 </w:t>
      </w:r>
      <w:proofErr w:type="spellStart"/>
      <w:r w:rsidR="00572DD8" w:rsidRPr="00572DD8">
        <w:rPr>
          <w:rFonts w:asciiTheme="majorHAnsi" w:hAnsiTheme="majorHAnsi" w:cstheme="majorHAnsi"/>
        </w:rPr>
        <w:t>Shalako</w:t>
      </w:r>
      <w:proofErr w:type="spellEnd"/>
      <w:r w:rsidR="00572DD8" w:rsidRPr="00572DD8">
        <w:rPr>
          <w:rFonts w:asciiTheme="majorHAnsi" w:hAnsiTheme="majorHAnsi" w:cstheme="majorHAnsi"/>
        </w:rPr>
        <w:t xml:space="preserve"> Street, Caldwell; also known as a portion of Sections 5 and 6, T5N, R2W, B-M; Canyon County, Idaho.</w:t>
      </w:r>
    </w:p>
    <w:p w14:paraId="04C31843" w14:textId="4B868314" w:rsidR="008C57CA" w:rsidRDefault="008C57CA" w:rsidP="00655E16">
      <w:pPr>
        <w:widowControl w:val="0"/>
        <w:autoSpaceDE w:val="0"/>
        <w:autoSpaceDN w:val="0"/>
        <w:adjustRightInd w:val="0"/>
        <w:spacing w:after="0" w:line="240" w:lineRule="auto"/>
        <w:rPr>
          <w:rFonts w:asciiTheme="majorHAnsi" w:hAnsiTheme="majorHAnsi" w:cstheme="majorHAnsi"/>
        </w:rPr>
      </w:pPr>
    </w:p>
    <w:p w14:paraId="025F6DB6" w14:textId="4EF10A27" w:rsidR="008C57CA" w:rsidRDefault="008C57CA" w:rsidP="00655E16">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Planner Dan Lister reviewed Case CR2020-0012, including late exhibits</w:t>
      </w:r>
      <w:r w:rsidR="005C6470">
        <w:rPr>
          <w:rFonts w:asciiTheme="majorHAnsi" w:hAnsiTheme="majorHAnsi" w:cstheme="majorHAnsi"/>
        </w:rPr>
        <w:t xml:space="preserve"> 11 &amp; 12.</w:t>
      </w:r>
    </w:p>
    <w:p w14:paraId="53D22FF8" w14:textId="41870FAA" w:rsidR="008C57CA" w:rsidRDefault="008C57CA" w:rsidP="00655E16">
      <w:pPr>
        <w:widowControl w:val="0"/>
        <w:autoSpaceDE w:val="0"/>
        <w:autoSpaceDN w:val="0"/>
        <w:adjustRightInd w:val="0"/>
        <w:spacing w:after="0" w:line="240" w:lineRule="auto"/>
        <w:rPr>
          <w:rFonts w:asciiTheme="majorHAnsi" w:hAnsiTheme="majorHAnsi" w:cstheme="majorHAnsi"/>
        </w:rPr>
      </w:pPr>
    </w:p>
    <w:p w14:paraId="7570CD0A" w14:textId="1259AE00" w:rsidR="008C57CA" w:rsidRDefault="008C57CA" w:rsidP="00655E16">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Chairman Sturgill entered the late exhibits into the record. </w:t>
      </w:r>
    </w:p>
    <w:p w14:paraId="1574FFF5" w14:textId="448C1832" w:rsidR="008C57CA" w:rsidRDefault="008C57CA" w:rsidP="00655E16">
      <w:pPr>
        <w:widowControl w:val="0"/>
        <w:autoSpaceDE w:val="0"/>
        <w:autoSpaceDN w:val="0"/>
        <w:adjustRightInd w:val="0"/>
        <w:spacing w:after="0" w:line="240" w:lineRule="auto"/>
        <w:rPr>
          <w:rFonts w:asciiTheme="majorHAnsi" w:hAnsiTheme="majorHAnsi" w:cstheme="majorHAnsi"/>
        </w:rPr>
      </w:pPr>
    </w:p>
    <w:p w14:paraId="38D8FC03" w14:textId="14B639A6" w:rsidR="008C57CA" w:rsidRDefault="008C57CA" w:rsidP="00655E16">
      <w:pPr>
        <w:widowControl w:val="0"/>
        <w:autoSpaceDE w:val="0"/>
        <w:autoSpaceDN w:val="0"/>
        <w:adjustRightInd w:val="0"/>
        <w:spacing w:after="0" w:line="240" w:lineRule="auto"/>
        <w:rPr>
          <w:rFonts w:asciiTheme="majorHAnsi" w:hAnsiTheme="majorHAnsi" w:cstheme="majorHAnsi"/>
          <w:bCs/>
        </w:rPr>
      </w:pPr>
      <w:r w:rsidRPr="008C57CA">
        <w:rPr>
          <w:rFonts w:asciiTheme="majorHAnsi" w:hAnsiTheme="majorHAnsi" w:cstheme="majorHAnsi"/>
          <w:bCs/>
        </w:rPr>
        <w:t xml:space="preserve">Todd </w:t>
      </w:r>
      <w:proofErr w:type="spellStart"/>
      <w:r w:rsidRPr="008C57CA">
        <w:rPr>
          <w:rFonts w:asciiTheme="majorHAnsi" w:hAnsiTheme="majorHAnsi" w:cstheme="majorHAnsi"/>
          <w:bCs/>
        </w:rPr>
        <w:t>Lakey</w:t>
      </w:r>
      <w:proofErr w:type="spellEnd"/>
      <w:r w:rsidRPr="008C57CA">
        <w:rPr>
          <w:rFonts w:asciiTheme="majorHAnsi" w:hAnsiTheme="majorHAnsi" w:cstheme="majorHAnsi"/>
          <w:bCs/>
        </w:rPr>
        <w:t xml:space="preserve"> </w:t>
      </w:r>
      <w:r>
        <w:rPr>
          <w:rFonts w:asciiTheme="majorHAnsi" w:hAnsiTheme="majorHAnsi" w:cstheme="majorHAnsi"/>
          <w:bCs/>
        </w:rPr>
        <w:t xml:space="preserve">Applicant representative in favor 12905 </w:t>
      </w:r>
      <w:proofErr w:type="spellStart"/>
      <w:r>
        <w:rPr>
          <w:rFonts w:asciiTheme="majorHAnsi" w:hAnsiTheme="majorHAnsi" w:cstheme="majorHAnsi"/>
          <w:bCs/>
        </w:rPr>
        <w:t>Venezia</w:t>
      </w:r>
      <w:proofErr w:type="spellEnd"/>
      <w:r>
        <w:rPr>
          <w:rFonts w:asciiTheme="majorHAnsi" w:hAnsiTheme="majorHAnsi" w:cstheme="majorHAnsi"/>
          <w:bCs/>
        </w:rPr>
        <w:t xml:space="preserve"> Ct Nampa ID </w:t>
      </w:r>
    </w:p>
    <w:p w14:paraId="2DCE4749" w14:textId="4399A7DF" w:rsidR="006B5949" w:rsidRDefault="006B5949" w:rsidP="006B5949">
      <w:pPr>
        <w:pStyle w:val="ListParagraph"/>
        <w:widowControl w:val="0"/>
        <w:numPr>
          <w:ilvl w:val="0"/>
          <w:numId w:val="27"/>
        </w:numPr>
        <w:autoSpaceDE w:val="0"/>
        <w:autoSpaceDN w:val="0"/>
        <w:adjustRightInd w:val="0"/>
        <w:spacing w:after="0" w:line="240" w:lineRule="auto"/>
        <w:rPr>
          <w:rFonts w:asciiTheme="majorHAnsi" w:hAnsiTheme="majorHAnsi" w:cstheme="majorHAnsi"/>
          <w:bCs/>
        </w:rPr>
      </w:pPr>
      <w:r>
        <w:rPr>
          <w:rFonts w:asciiTheme="majorHAnsi" w:hAnsiTheme="majorHAnsi" w:cstheme="majorHAnsi"/>
          <w:bCs/>
        </w:rPr>
        <w:t xml:space="preserve">Mr. </w:t>
      </w:r>
      <w:proofErr w:type="spellStart"/>
      <w:r>
        <w:rPr>
          <w:rFonts w:asciiTheme="majorHAnsi" w:hAnsiTheme="majorHAnsi" w:cstheme="majorHAnsi"/>
          <w:bCs/>
        </w:rPr>
        <w:t>Lakey</w:t>
      </w:r>
      <w:proofErr w:type="spellEnd"/>
      <w:r>
        <w:rPr>
          <w:rFonts w:asciiTheme="majorHAnsi" w:hAnsiTheme="majorHAnsi" w:cstheme="majorHAnsi"/>
          <w:bCs/>
        </w:rPr>
        <w:t xml:space="preserve"> reviewed Case CR2020-0012</w:t>
      </w:r>
      <w:r w:rsidR="002F7047">
        <w:rPr>
          <w:rFonts w:asciiTheme="majorHAnsi" w:hAnsiTheme="majorHAnsi" w:cstheme="majorHAnsi"/>
          <w:bCs/>
        </w:rPr>
        <w:t>. There will be20</w:t>
      </w:r>
      <w:r>
        <w:rPr>
          <w:rFonts w:asciiTheme="majorHAnsi" w:hAnsiTheme="majorHAnsi" w:cstheme="majorHAnsi"/>
          <w:bCs/>
        </w:rPr>
        <w:t xml:space="preserve"> lots</w:t>
      </w:r>
      <w:r w:rsidR="002F7047">
        <w:rPr>
          <w:rFonts w:asciiTheme="majorHAnsi" w:hAnsiTheme="majorHAnsi" w:cstheme="majorHAnsi"/>
          <w:bCs/>
        </w:rPr>
        <w:t>,</w:t>
      </w:r>
      <w:r>
        <w:rPr>
          <w:rFonts w:asciiTheme="majorHAnsi" w:hAnsiTheme="majorHAnsi" w:cstheme="majorHAnsi"/>
          <w:bCs/>
        </w:rPr>
        <w:t xml:space="preserve"> 8- 10 acres in size</w:t>
      </w:r>
      <w:r w:rsidR="002F7047">
        <w:rPr>
          <w:rFonts w:asciiTheme="majorHAnsi" w:hAnsiTheme="majorHAnsi" w:cstheme="majorHAnsi"/>
          <w:bCs/>
        </w:rPr>
        <w:t>.</w:t>
      </w:r>
      <w:r>
        <w:rPr>
          <w:rFonts w:asciiTheme="majorHAnsi" w:hAnsiTheme="majorHAnsi" w:cstheme="majorHAnsi"/>
          <w:bCs/>
        </w:rPr>
        <w:t xml:space="preserve"> </w:t>
      </w:r>
      <w:r w:rsidR="00E21561">
        <w:rPr>
          <w:rFonts w:asciiTheme="majorHAnsi" w:hAnsiTheme="majorHAnsi" w:cstheme="majorHAnsi"/>
          <w:bCs/>
        </w:rPr>
        <w:t>This is a unique</w:t>
      </w:r>
      <w:r>
        <w:rPr>
          <w:rFonts w:asciiTheme="majorHAnsi" w:hAnsiTheme="majorHAnsi" w:cstheme="majorHAnsi"/>
          <w:bCs/>
        </w:rPr>
        <w:t xml:space="preserve"> prop</w:t>
      </w:r>
      <w:r w:rsidR="00E21561">
        <w:rPr>
          <w:rFonts w:asciiTheme="majorHAnsi" w:hAnsiTheme="majorHAnsi" w:cstheme="majorHAnsi"/>
          <w:bCs/>
        </w:rPr>
        <w:t xml:space="preserve">erty, the </w:t>
      </w:r>
      <w:r>
        <w:rPr>
          <w:rFonts w:asciiTheme="majorHAnsi" w:hAnsiTheme="majorHAnsi" w:cstheme="majorHAnsi"/>
          <w:bCs/>
        </w:rPr>
        <w:t>ground surrounding</w:t>
      </w:r>
      <w:r w:rsidR="00E21561">
        <w:rPr>
          <w:rFonts w:asciiTheme="majorHAnsi" w:hAnsiTheme="majorHAnsi" w:cstheme="majorHAnsi"/>
          <w:bCs/>
        </w:rPr>
        <w:t xml:space="preserve"> the development will not</w:t>
      </w:r>
      <w:r>
        <w:rPr>
          <w:rFonts w:asciiTheme="majorHAnsi" w:hAnsiTheme="majorHAnsi" w:cstheme="majorHAnsi"/>
          <w:bCs/>
        </w:rPr>
        <w:t xml:space="preserve"> be developed further. Pub</w:t>
      </w:r>
      <w:r w:rsidR="002F7047">
        <w:rPr>
          <w:rFonts w:asciiTheme="majorHAnsi" w:hAnsiTheme="majorHAnsi" w:cstheme="majorHAnsi"/>
          <w:bCs/>
        </w:rPr>
        <w:t>lic</w:t>
      </w:r>
      <w:r>
        <w:rPr>
          <w:rFonts w:asciiTheme="majorHAnsi" w:hAnsiTheme="majorHAnsi" w:cstheme="majorHAnsi"/>
          <w:bCs/>
        </w:rPr>
        <w:t xml:space="preserve"> lands </w:t>
      </w:r>
      <w:r w:rsidR="002F7047">
        <w:rPr>
          <w:rFonts w:asciiTheme="majorHAnsi" w:hAnsiTheme="majorHAnsi" w:cstheme="majorHAnsi"/>
          <w:bCs/>
        </w:rPr>
        <w:t>lie to the N</w:t>
      </w:r>
      <w:r>
        <w:rPr>
          <w:rFonts w:asciiTheme="majorHAnsi" w:hAnsiTheme="majorHAnsi" w:cstheme="majorHAnsi"/>
          <w:bCs/>
        </w:rPr>
        <w:t xml:space="preserve">orth and </w:t>
      </w:r>
      <w:r w:rsidR="002F7047">
        <w:rPr>
          <w:rFonts w:asciiTheme="majorHAnsi" w:hAnsiTheme="majorHAnsi" w:cstheme="majorHAnsi"/>
          <w:bCs/>
        </w:rPr>
        <w:t>S</w:t>
      </w:r>
      <w:r>
        <w:rPr>
          <w:rFonts w:asciiTheme="majorHAnsi" w:hAnsiTheme="majorHAnsi" w:cstheme="majorHAnsi"/>
          <w:bCs/>
        </w:rPr>
        <w:t>outh</w:t>
      </w:r>
      <w:r w:rsidR="002F7047">
        <w:rPr>
          <w:rFonts w:asciiTheme="majorHAnsi" w:hAnsiTheme="majorHAnsi" w:cstheme="majorHAnsi"/>
          <w:bCs/>
        </w:rPr>
        <w:t xml:space="preserve"> of the property</w:t>
      </w:r>
      <w:r>
        <w:rPr>
          <w:rFonts w:asciiTheme="majorHAnsi" w:hAnsiTheme="majorHAnsi" w:cstheme="majorHAnsi"/>
          <w:bCs/>
        </w:rPr>
        <w:t xml:space="preserve">. </w:t>
      </w:r>
      <w:r w:rsidR="002F7047">
        <w:rPr>
          <w:rFonts w:asciiTheme="majorHAnsi" w:hAnsiTheme="majorHAnsi" w:cstheme="majorHAnsi"/>
          <w:bCs/>
        </w:rPr>
        <w:t xml:space="preserve">The </w:t>
      </w:r>
      <w:r>
        <w:rPr>
          <w:rFonts w:asciiTheme="majorHAnsi" w:hAnsiTheme="majorHAnsi" w:cstheme="majorHAnsi"/>
          <w:bCs/>
        </w:rPr>
        <w:t xml:space="preserve">Little </w:t>
      </w:r>
      <w:r w:rsidR="002F7047">
        <w:rPr>
          <w:rFonts w:asciiTheme="majorHAnsi" w:hAnsiTheme="majorHAnsi" w:cstheme="majorHAnsi"/>
          <w:bCs/>
        </w:rPr>
        <w:t>family owns land on the East, and the use will be comparable. This development will be an extension</w:t>
      </w:r>
      <w:r>
        <w:rPr>
          <w:rFonts w:asciiTheme="majorHAnsi" w:hAnsiTheme="majorHAnsi" w:cstheme="majorHAnsi"/>
          <w:bCs/>
        </w:rPr>
        <w:t xml:space="preserve"> of </w:t>
      </w:r>
      <w:r w:rsidR="002F7047">
        <w:rPr>
          <w:rFonts w:asciiTheme="majorHAnsi" w:hAnsiTheme="majorHAnsi" w:cstheme="majorHAnsi"/>
          <w:bCs/>
        </w:rPr>
        <w:t xml:space="preserve">the </w:t>
      </w:r>
      <w:proofErr w:type="spellStart"/>
      <w:r w:rsidR="002F7047">
        <w:rPr>
          <w:rFonts w:asciiTheme="majorHAnsi" w:hAnsiTheme="majorHAnsi" w:cstheme="majorHAnsi"/>
          <w:bCs/>
        </w:rPr>
        <w:t>Highplains</w:t>
      </w:r>
      <w:proofErr w:type="spellEnd"/>
      <w:r w:rsidR="002F7047">
        <w:rPr>
          <w:rFonts w:asciiTheme="majorHAnsi" w:hAnsiTheme="majorHAnsi" w:cstheme="majorHAnsi"/>
          <w:bCs/>
        </w:rPr>
        <w:t xml:space="preserve"> Estates </w:t>
      </w:r>
      <w:r>
        <w:rPr>
          <w:rFonts w:asciiTheme="majorHAnsi" w:hAnsiTheme="majorHAnsi" w:cstheme="majorHAnsi"/>
          <w:bCs/>
        </w:rPr>
        <w:t xml:space="preserve">development. </w:t>
      </w:r>
      <w:r w:rsidR="002F7047">
        <w:rPr>
          <w:rFonts w:asciiTheme="majorHAnsi" w:hAnsiTheme="majorHAnsi" w:cstheme="majorHAnsi"/>
          <w:bCs/>
        </w:rPr>
        <w:t>The developers are a</w:t>
      </w:r>
      <w:r>
        <w:rPr>
          <w:rFonts w:asciiTheme="majorHAnsi" w:hAnsiTheme="majorHAnsi" w:cstheme="majorHAnsi"/>
          <w:bCs/>
        </w:rPr>
        <w:t>ware of flood plain issue</w:t>
      </w:r>
      <w:r w:rsidR="002F7047">
        <w:rPr>
          <w:rFonts w:asciiTheme="majorHAnsi" w:hAnsiTheme="majorHAnsi" w:cstheme="majorHAnsi"/>
          <w:bCs/>
        </w:rPr>
        <w:t>s</w:t>
      </w:r>
      <w:r>
        <w:rPr>
          <w:rFonts w:asciiTheme="majorHAnsi" w:hAnsiTheme="majorHAnsi" w:cstheme="majorHAnsi"/>
          <w:bCs/>
        </w:rPr>
        <w:t xml:space="preserve"> and have designed</w:t>
      </w:r>
      <w:r w:rsidR="002F7047">
        <w:rPr>
          <w:rFonts w:asciiTheme="majorHAnsi" w:hAnsiTheme="majorHAnsi" w:cstheme="majorHAnsi"/>
          <w:bCs/>
        </w:rPr>
        <w:t xml:space="preserve"> the development so that no buildings will be in the </w:t>
      </w:r>
      <w:r>
        <w:rPr>
          <w:rFonts w:asciiTheme="majorHAnsi" w:hAnsiTheme="majorHAnsi" w:cstheme="majorHAnsi"/>
          <w:bCs/>
        </w:rPr>
        <w:t xml:space="preserve">flood plain. </w:t>
      </w:r>
      <w:proofErr w:type="spellStart"/>
      <w:r w:rsidR="002F7047">
        <w:rPr>
          <w:rFonts w:asciiTheme="majorHAnsi" w:hAnsiTheme="majorHAnsi" w:cstheme="majorHAnsi"/>
          <w:bCs/>
        </w:rPr>
        <w:t>Highplains</w:t>
      </w:r>
      <w:proofErr w:type="spellEnd"/>
      <w:r w:rsidR="002F7047">
        <w:rPr>
          <w:rFonts w:asciiTheme="majorHAnsi" w:hAnsiTheme="majorHAnsi" w:cstheme="majorHAnsi"/>
          <w:bCs/>
        </w:rPr>
        <w:t xml:space="preserve"> Estates HOA is</w:t>
      </w:r>
      <w:r>
        <w:rPr>
          <w:rFonts w:asciiTheme="majorHAnsi" w:hAnsiTheme="majorHAnsi" w:cstheme="majorHAnsi"/>
          <w:bCs/>
        </w:rPr>
        <w:t xml:space="preserve"> aware</w:t>
      </w:r>
      <w:r w:rsidR="002F7047">
        <w:rPr>
          <w:rFonts w:asciiTheme="majorHAnsi" w:hAnsiTheme="majorHAnsi" w:cstheme="majorHAnsi"/>
          <w:bCs/>
        </w:rPr>
        <w:t xml:space="preserve"> of this development and are supportive. The developers have a</w:t>
      </w:r>
      <w:r>
        <w:rPr>
          <w:rFonts w:asciiTheme="majorHAnsi" w:hAnsiTheme="majorHAnsi" w:cstheme="majorHAnsi"/>
          <w:bCs/>
        </w:rPr>
        <w:t>greed to incor</w:t>
      </w:r>
      <w:r w:rsidR="002F7047">
        <w:rPr>
          <w:rFonts w:asciiTheme="majorHAnsi" w:hAnsiTheme="majorHAnsi" w:cstheme="majorHAnsi"/>
          <w:bCs/>
        </w:rPr>
        <w:t xml:space="preserve">porate into and accept the </w:t>
      </w:r>
      <w:proofErr w:type="spellStart"/>
      <w:r w:rsidR="002F7047">
        <w:rPr>
          <w:rFonts w:asciiTheme="majorHAnsi" w:hAnsiTheme="majorHAnsi" w:cstheme="majorHAnsi"/>
          <w:bCs/>
        </w:rPr>
        <w:t>Highplains</w:t>
      </w:r>
      <w:proofErr w:type="spellEnd"/>
      <w:r w:rsidR="002F7047">
        <w:rPr>
          <w:rFonts w:asciiTheme="majorHAnsi" w:hAnsiTheme="majorHAnsi" w:cstheme="majorHAnsi"/>
          <w:bCs/>
        </w:rPr>
        <w:t xml:space="preserve"> Estates CC&amp;R’s and will contribute to maintenance fees. The development is in line with the current Comprehensive plan</w:t>
      </w:r>
      <w:r w:rsidR="00664B65">
        <w:rPr>
          <w:rFonts w:asciiTheme="majorHAnsi" w:hAnsiTheme="majorHAnsi" w:cstheme="majorHAnsi"/>
          <w:bCs/>
        </w:rPr>
        <w:t xml:space="preserve"> and Ag use will continue. There is a</w:t>
      </w:r>
      <w:r>
        <w:rPr>
          <w:rFonts w:asciiTheme="majorHAnsi" w:hAnsiTheme="majorHAnsi" w:cstheme="majorHAnsi"/>
          <w:bCs/>
        </w:rPr>
        <w:t xml:space="preserve"> </w:t>
      </w:r>
      <w:r w:rsidR="00664B65">
        <w:rPr>
          <w:rFonts w:asciiTheme="majorHAnsi" w:hAnsiTheme="majorHAnsi" w:cstheme="majorHAnsi"/>
          <w:bCs/>
        </w:rPr>
        <w:t>d</w:t>
      </w:r>
      <w:r>
        <w:rPr>
          <w:rFonts w:asciiTheme="majorHAnsi" w:hAnsiTheme="majorHAnsi" w:cstheme="majorHAnsi"/>
          <w:bCs/>
        </w:rPr>
        <w:t xml:space="preserve">emand for this size lot and they are in low supply. </w:t>
      </w:r>
      <w:r w:rsidR="00664B65">
        <w:rPr>
          <w:rFonts w:asciiTheme="majorHAnsi" w:hAnsiTheme="majorHAnsi" w:cstheme="majorHAnsi"/>
          <w:bCs/>
        </w:rPr>
        <w:t>The land is not</w:t>
      </w:r>
      <w:r>
        <w:rPr>
          <w:rFonts w:asciiTheme="majorHAnsi" w:hAnsiTheme="majorHAnsi" w:cstheme="majorHAnsi"/>
          <w:bCs/>
        </w:rPr>
        <w:t xml:space="preserve"> prime for row crop production</w:t>
      </w:r>
      <w:r w:rsidR="00664B65">
        <w:rPr>
          <w:rFonts w:asciiTheme="majorHAnsi" w:hAnsiTheme="majorHAnsi" w:cstheme="majorHAnsi"/>
          <w:bCs/>
        </w:rPr>
        <w:t xml:space="preserve">, or </w:t>
      </w:r>
      <w:r w:rsidR="005418EA">
        <w:rPr>
          <w:rFonts w:asciiTheme="majorHAnsi" w:hAnsiTheme="majorHAnsi" w:cstheme="majorHAnsi"/>
          <w:bCs/>
        </w:rPr>
        <w:t>large-scale</w:t>
      </w:r>
      <w:r w:rsidR="00664B65">
        <w:rPr>
          <w:rFonts w:asciiTheme="majorHAnsi" w:hAnsiTheme="majorHAnsi" w:cstheme="majorHAnsi"/>
          <w:bCs/>
        </w:rPr>
        <w:t xml:space="preserve"> farming use, it is </w:t>
      </w:r>
      <w:r>
        <w:rPr>
          <w:rFonts w:asciiTheme="majorHAnsi" w:hAnsiTheme="majorHAnsi" w:cstheme="majorHAnsi"/>
          <w:bCs/>
        </w:rPr>
        <w:t>suited</w:t>
      </w:r>
      <w:r w:rsidR="00664B65">
        <w:rPr>
          <w:rFonts w:asciiTheme="majorHAnsi" w:hAnsiTheme="majorHAnsi" w:cstheme="majorHAnsi"/>
          <w:bCs/>
        </w:rPr>
        <w:t xml:space="preserve"> for</w:t>
      </w:r>
      <w:r>
        <w:rPr>
          <w:rFonts w:asciiTheme="majorHAnsi" w:hAnsiTheme="majorHAnsi" w:cstheme="majorHAnsi"/>
          <w:bCs/>
        </w:rPr>
        <w:t xml:space="preserve"> small scale </w:t>
      </w:r>
      <w:r w:rsidR="00664B65">
        <w:rPr>
          <w:rFonts w:asciiTheme="majorHAnsi" w:hAnsiTheme="majorHAnsi" w:cstheme="majorHAnsi"/>
          <w:bCs/>
        </w:rPr>
        <w:t>farming and Ag use. The</w:t>
      </w:r>
      <w:r>
        <w:rPr>
          <w:rFonts w:asciiTheme="majorHAnsi" w:hAnsiTheme="majorHAnsi" w:cstheme="majorHAnsi"/>
          <w:bCs/>
        </w:rPr>
        <w:t xml:space="preserve"> USDA study shows small farms 10 acres or less can be productive</w:t>
      </w:r>
      <w:r w:rsidR="00664B65">
        <w:rPr>
          <w:rFonts w:asciiTheme="majorHAnsi" w:hAnsiTheme="majorHAnsi" w:cstheme="majorHAnsi"/>
          <w:bCs/>
        </w:rPr>
        <w:t>, other appropriate uses could be,</w:t>
      </w:r>
      <w:r w:rsidR="0081637F">
        <w:rPr>
          <w:rFonts w:asciiTheme="majorHAnsi" w:hAnsiTheme="majorHAnsi" w:cstheme="majorHAnsi"/>
          <w:bCs/>
        </w:rPr>
        <w:t xml:space="preserve"> horses</w:t>
      </w:r>
      <w:r w:rsidR="00664B65">
        <w:rPr>
          <w:rFonts w:asciiTheme="majorHAnsi" w:hAnsiTheme="majorHAnsi" w:cstheme="majorHAnsi"/>
          <w:bCs/>
        </w:rPr>
        <w:t>,</w:t>
      </w:r>
      <w:r w:rsidR="0081637F">
        <w:rPr>
          <w:rFonts w:asciiTheme="majorHAnsi" w:hAnsiTheme="majorHAnsi" w:cstheme="majorHAnsi"/>
          <w:bCs/>
        </w:rPr>
        <w:t xml:space="preserve"> cows</w:t>
      </w:r>
      <w:r w:rsidR="00664B65">
        <w:rPr>
          <w:rFonts w:asciiTheme="majorHAnsi" w:hAnsiTheme="majorHAnsi" w:cstheme="majorHAnsi"/>
          <w:bCs/>
        </w:rPr>
        <w:t>,</w:t>
      </w:r>
      <w:r w:rsidR="0081637F">
        <w:rPr>
          <w:rFonts w:asciiTheme="majorHAnsi" w:hAnsiTheme="majorHAnsi" w:cstheme="majorHAnsi"/>
          <w:bCs/>
        </w:rPr>
        <w:t xml:space="preserve"> flora culture</w:t>
      </w:r>
      <w:r w:rsidR="00664B65">
        <w:rPr>
          <w:rFonts w:asciiTheme="majorHAnsi" w:hAnsiTheme="majorHAnsi" w:cstheme="majorHAnsi"/>
          <w:bCs/>
        </w:rPr>
        <w:t xml:space="preserve">, and </w:t>
      </w:r>
      <w:r w:rsidR="0081637F">
        <w:rPr>
          <w:rFonts w:asciiTheme="majorHAnsi" w:hAnsiTheme="majorHAnsi" w:cstheme="majorHAnsi"/>
          <w:bCs/>
        </w:rPr>
        <w:t>organic crops</w:t>
      </w:r>
      <w:r w:rsidR="00664B65">
        <w:rPr>
          <w:rFonts w:asciiTheme="majorHAnsi" w:hAnsiTheme="majorHAnsi" w:cstheme="majorHAnsi"/>
          <w:bCs/>
        </w:rPr>
        <w:t>. W</w:t>
      </w:r>
      <w:r w:rsidR="0081637F">
        <w:rPr>
          <w:rFonts w:asciiTheme="majorHAnsi" w:hAnsiTheme="majorHAnsi" w:cstheme="majorHAnsi"/>
          <w:bCs/>
        </w:rPr>
        <w:t xml:space="preserve">ater rights </w:t>
      </w:r>
      <w:r w:rsidR="00664B65">
        <w:rPr>
          <w:rFonts w:asciiTheme="majorHAnsi" w:hAnsiTheme="majorHAnsi" w:cstheme="majorHAnsi"/>
          <w:bCs/>
        </w:rPr>
        <w:t xml:space="preserve">are </w:t>
      </w:r>
      <w:r w:rsidR="0081637F">
        <w:rPr>
          <w:rFonts w:asciiTheme="majorHAnsi" w:hAnsiTheme="majorHAnsi" w:cstheme="majorHAnsi"/>
          <w:bCs/>
        </w:rPr>
        <w:t xml:space="preserve">available for each lot. Homes will follow current </w:t>
      </w:r>
      <w:r w:rsidR="0081637F">
        <w:rPr>
          <w:rFonts w:asciiTheme="majorHAnsi" w:hAnsiTheme="majorHAnsi" w:cstheme="majorHAnsi"/>
          <w:bCs/>
        </w:rPr>
        <w:lastRenderedPageBreak/>
        <w:t>pattern</w:t>
      </w:r>
      <w:r w:rsidR="00664B65">
        <w:rPr>
          <w:rFonts w:asciiTheme="majorHAnsi" w:hAnsiTheme="majorHAnsi" w:cstheme="majorHAnsi"/>
          <w:bCs/>
        </w:rPr>
        <w:t>.</w:t>
      </w:r>
      <w:r w:rsidR="0081637F">
        <w:rPr>
          <w:rFonts w:asciiTheme="majorHAnsi" w:hAnsiTheme="majorHAnsi" w:cstheme="majorHAnsi"/>
          <w:bCs/>
        </w:rPr>
        <w:t xml:space="preserve"> </w:t>
      </w:r>
      <w:r w:rsidR="00664B65">
        <w:rPr>
          <w:rFonts w:asciiTheme="majorHAnsi" w:hAnsiTheme="majorHAnsi" w:cstheme="majorHAnsi"/>
          <w:bCs/>
        </w:rPr>
        <w:t>W</w:t>
      </w:r>
      <w:r w:rsidR="0081637F">
        <w:rPr>
          <w:rFonts w:asciiTheme="majorHAnsi" w:hAnsiTheme="majorHAnsi" w:cstheme="majorHAnsi"/>
          <w:bCs/>
        </w:rPr>
        <w:t>e are not in agreement with fire district requirements based on Idaho code.  Current road is functional will</w:t>
      </w:r>
      <w:r w:rsidR="00664B65">
        <w:rPr>
          <w:rFonts w:asciiTheme="majorHAnsi" w:hAnsiTheme="majorHAnsi" w:cstheme="majorHAnsi"/>
          <w:bCs/>
        </w:rPr>
        <w:t xml:space="preserve"> be</w:t>
      </w:r>
      <w:r w:rsidR="0081637F">
        <w:rPr>
          <w:rFonts w:asciiTheme="majorHAnsi" w:hAnsiTheme="majorHAnsi" w:cstheme="majorHAnsi"/>
          <w:bCs/>
        </w:rPr>
        <w:t xml:space="preserve"> maintain</w:t>
      </w:r>
      <w:r w:rsidR="00664B65">
        <w:rPr>
          <w:rFonts w:asciiTheme="majorHAnsi" w:hAnsiTheme="majorHAnsi" w:cstheme="majorHAnsi"/>
          <w:bCs/>
        </w:rPr>
        <w:t>ed</w:t>
      </w:r>
      <w:r w:rsidR="0081637F">
        <w:rPr>
          <w:rFonts w:asciiTheme="majorHAnsi" w:hAnsiTheme="majorHAnsi" w:cstheme="majorHAnsi"/>
          <w:bCs/>
        </w:rPr>
        <w:t xml:space="preserve"> it as is. </w:t>
      </w:r>
      <w:r w:rsidR="00664B65">
        <w:rPr>
          <w:rFonts w:asciiTheme="majorHAnsi" w:hAnsiTheme="majorHAnsi" w:cstheme="majorHAnsi"/>
          <w:bCs/>
        </w:rPr>
        <w:t>We would lik</w:t>
      </w:r>
      <w:r w:rsidR="005418EA">
        <w:rPr>
          <w:rFonts w:asciiTheme="majorHAnsi" w:hAnsiTheme="majorHAnsi" w:cstheme="majorHAnsi"/>
          <w:bCs/>
        </w:rPr>
        <w:t>e</w:t>
      </w:r>
      <w:r w:rsidR="00664B65">
        <w:rPr>
          <w:rFonts w:asciiTheme="majorHAnsi" w:hAnsiTheme="majorHAnsi" w:cstheme="majorHAnsi"/>
          <w:bCs/>
        </w:rPr>
        <w:t xml:space="preserve"> to r</w:t>
      </w:r>
      <w:r w:rsidR="0081637F">
        <w:rPr>
          <w:rFonts w:asciiTheme="majorHAnsi" w:hAnsiTheme="majorHAnsi" w:cstheme="majorHAnsi"/>
          <w:bCs/>
        </w:rPr>
        <w:t>emove</w:t>
      </w:r>
      <w:r w:rsidR="00664B65">
        <w:rPr>
          <w:rFonts w:asciiTheme="majorHAnsi" w:hAnsiTheme="majorHAnsi" w:cstheme="majorHAnsi"/>
          <w:bCs/>
        </w:rPr>
        <w:t xml:space="preserve"> the</w:t>
      </w:r>
      <w:r w:rsidR="0081637F">
        <w:rPr>
          <w:rFonts w:asciiTheme="majorHAnsi" w:hAnsiTheme="majorHAnsi" w:cstheme="majorHAnsi"/>
          <w:bCs/>
        </w:rPr>
        <w:t xml:space="preserve"> </w:t>
      </w:r>
      <w:r w:rsidR="005418EA">
        <w:rPr>
          <w:rFonts w:asciiTheme="majorHAnsi" w:hAnsiTheme="majorHAnsi" w:cstheme="majorHAnsi"/>
          <w:bCs/>
        </w:rPr>
        <w:t>reference</w:t>
      </w:r>
      <w:r w:rsidR="0081637F">
        <w:rPr>
          <w:rFonts w:asciiTheme="majorHAnsi" w:hAnsiTheme="majorHAnsi" w:cstheme="majorHAnsi"/>
          <w:bCs/>
        </w:rPr>
        <w:t xml:space="preserve"> to condition 2a</w:t>
      </w:r>
      <w:r w:rsidR="00664B65">
        <w:rPr>
          <w:rFonts w:asciiTheme="majorHAnsi" w:hAnsiTheme="majorHAnsi" w:cstheme="majorHAnsi"/>
          <w:bCs/>
        </w:rPr>
        <w:t xml:space="preserve"> and we </w:t>
      </w:r>
      <w:r w:rsidR="0081637F">
        <w:rPr>
          <w:rFonts w:asciiTheme="majorHAnsi" w:hAnsiTheme="majorHAnsi" w:cstheme="majorHAnsi"/>
          <w:bCs/>
        </w:rPr>
        <w:t xml:space="preserve">will conduct a wildlife study. </w:t>
      </w:r>
      <w:r w:rsidR="00664B65">
        <w:rPr>
          <w:rFonts w:asciiTheme="majorHAnsi" w:hAnsiTheme="majorHAnsi" w:cstheme="majorHAnsi"/>
          <w:bCs/>
        </w:rPr>
        <w:t>We are u</w:t>
      </w:r>
      <w:r w:rsidR="0081637F">
        <w:rPr>
          <w:rFonts w:asciiTheme="majorHAnsi" w:hAnsiTheme="majorHAnsi" w:cstheme="majorHAnsi"/>
          <w:bCs/>
        </w:rPr>
        <w:t>naware of BLM access or easements</w:t>
      </w:r>
      <w:r w:rsidR="00664B65">
        <w:rPr>
          <w:rFonts w:asciiTheme="majorHAnsi" w:hAnsiTheme="majorHAnsi" w:cstheme="majorHAnsi"/>
          <w:bCs/>
        </w:rPr>
        <w:t>, and are a</w:t>
      </w:r>
      <w:r w:rsidR="0089580E">
        <w:rPr>
          <w:rFonts w:asciiTheme="majorHAnsi" w:hAnsiTheme="majorHAnsi" w:cstheme="majorHAnsi"/>
          <w:bCs/>
        </w:rPr>
        <w:t>ware of challenges regarding wireless services,</w:t>
      </w:r>
      <w:r w:rsidR="00664B65">
        <w:rPr>
          <w:rFonts w:asciiTheme="majorHAnsi" w:hAnsiTheme="majorHAnsi" w:cstheme="majorHAnsi"/>
          <w:bCs/>
        </w:rPr>
        <w:t xml:space="preserve"> there are</w:t>
      </w:r>
      <w:r w:rsidR="0089580E">
        <w:rPr>
          <w:rFonts w:asciiTheme="majorHAnsi" w:hAnsiTheme="majorHAnsi" w:cstheme="majorHAnsi"/>
          <w:bCs/>
        </w:rPr>
        <w:t xml:space="preserve"> no plans to add them at this time. Common lots could provide for utility services if needed. There will </w:t>
      </w:r>
      <w:r w:rsidR="00664B65">
        <w:rPr>
          <w:rFonts w:asciiTheme="majorHAnsi" w:hAnsiTheme="majorHAnsi" w:cstheme="majorHAnsi"/>
          <w:bCs/>
        </w:rPr>
        <w:t>b</w:t>
      </w:r>
      <w:r w:rsidR="0089580E">
        <w:rPr>
          <w:rFonts w:asciiTheme="majorHAnsi" w:hAnsiTheme="majorHAnsi" w:cstheme="majorHAnsi"/>
          <w:bCs/>
        </w:rPr>
        <w:t xml:space="preserve">e 2 acre building envelopes to maintain </w:t>
      </w:r>
      <w:proofErr w:type="gramStart"/>
      <w:r w:rsidR="0089580E">
        <w:rPr>
          <w:rFonts w:asciiTheme="majorHAnsi" w:hAnsiTheme="majorHAnsi" w:cstheme="majorHAnsi"/>
          <w:bCs/>
        </w:rPr>
        <w:t>ag</w:t>
      </w:r>
      <w:proofErr w:type="gramEnd"/>
      <w:r w:rsidR="0089580E">
        <w:rPr>
          <w:rFonts w:asciiTheme="majorHAnsi" w:hAnsiTheme="majorHAnsi" w:cstheme="majorHAnsi"/>
          <w:bCs/>
        </w:rPr>
        <w:t xml:space="preserve"> use. </w:t>
      </w:r>
      <w:r w:rsidR="00664B65">
        <w:rPr>
          <w:rFonts w:asciiTheme="majorHAnsi" w:hAnsiTheme="majorHAnsi" w:cstheme="majorHAnsi"/>
          <w:bCs/>
        </w:rPr>
        <w:t>CC&amp;R’s will limit the number of farm animals to 2 per acre.</w:t>
      </w:r>
    </w:p>
    <w:p w14:paraId="7D12658E" w14:textId="77777777" w:rsidR="00E21561" w:rsidRDefault="00E21561" w:rsidP="00E21561">
      <w:pPr>
        <w:pStyle w:val="ListParagraph"/>
        <w:widowControl w:val="0"/>
        <w:autoSpaceDE w:val="0"/>
        <w:autoSpaceDN w:val="0"/>
        <w:adjustRightInd w:val="0"/>
        <w:spacing w:after="0" w:line="240" w:lineRule="auto"/>
        <w:rPr>
          <w:rFonts w:asciiTheme="majorHAnsi" w:hAnsiTheme="majorHAnsi" w:cstheme="majorHAnsi"/>
          <w:bCs/>
        </w:rPr>
      </w:pPr>
    </w:p>
    <w:p w14:paraId="364BB11F" w14:textId="6BF983DC" w:rsidR="00E21561" w:rsidRPr="00E21561" w:rsidRDefault="00E21561" w:rsidP="00E21561">
      <w:pPr>
        <w:widowControl w:val="0"/>
        <w:autoSpaceDE w:val="0"/>
        <w:autoSpaceDN w:val="0"/>
        <w:adjustRightInd w:val="0"/>
        <w:spacing w:after="0" w:line="240" w:lineRule="auto"/>
        <w:rPr>
          <w:rFonts w:asciiTheme="majorHAnsi" w:hAnsiTheme="majorHAnsi" w:cstheme="majorHAnsi"/>
          <w:bCs/>
        </w:rPr>
      </w:pPr>
      <w:r>
        <w:rPr>
          <w:rFonts w:asciiTheme="majorHAnsi" w:hAnsiTheme="majorHAnsi" w:cstheme="majorHAnsi"/>
          <w:bCs/>
        </w:rPr>
        <w:t>Motion: Com</w:t>
      </w:r>
      <w:r w:rsidR="00664B65">
        <w:rPr>
          <w:rFonts w:asciiTheme="majorHAnsi" w:hAnsiTheme="majorHAnsi" w:cstheme="majorHAnsi"/>
          <w:bCs/>
        </w:rPr>
        <w:t>missioner</w:t>
      </w:r>
      <w:r>
        <w:rPr>
          <w:rFonts w:asciiTheme="majorHAnsi" w:hAnsiTheme="majorHAnsi" w:cstheme="majorHAnsi"/>
          <w:bCs/>
        </w:rPr>
        <w:t xml:space="preserve"> Williamson move</w:t>
      </w:r>
      <w:r w:rsidR="00664B65">
        <w:rPr>
          <w:rFonts w:asciiTheme="majorHAnsi" w:hAnsiTheme="majorHAnsi" w:cstheme="majorHAnsi"/>
          <w:bCs/>
        </w:rPr>
        <w:t>d</w:t>
      </w:r>
      <w:r>
        <w:rPr>
          <w:rFonts w:asciiTheme="majorHAnsi" w:hAnsiTheme="majorHAnsi" w:cstheme="majorHAnsi"/>
          <w:bCs/>
        </w:rPr>
        <w:t xml:space="preserve"> to continue case #</w:t>
      </w:r>
      <w:r w:rsidR="00664B65">
        <w:rPr>
          <w:rFonts w:asciiTheme="majorHAnsi" w:hAnsiTheme="majorHAnsi" w:cstheme="majorHAnsi"/>
          <w:bCs/>
        </w:rPr>
        <w:t xml:space="preserve">CR2020-0012 </w:t>
      </w:r>
      <w:r>
        <w:rPr>
          <w:rFonts w:asciiTheme="majorHAnsi" w:hAnsiTheme="majorHAnsi" w:cstheme="majorHAnsi"/>
          <w:bCs/>
        </w:rPr>
        <w:t>to follow 9pm hearing</w:t>
      </w:r>
      <w:r w:rsidR="00664B65">
        <w:rPr>
          <w:rFonts w:asciiTheme="majorHAnsi" w:hAnsiTheme="majorHAnsi" w:cstheme="majorHAnsi"/>
          <w:bCs/>
        </w:rPr>
        <w:t xml:space="preserve"> tonight January 21, 2021</w:t>
      </w:r>
      <w:r>
        <w:rPr>
          <w:rFonts w:asciiTheme="majorHAnsi" w:hAnsiTheme="majorHAnsi" w:cstheme="majorHAnsi"/>
          <w:bCs/>
        </w:rPr>
        <w:t xml:space="preserve">. </w:t>
      </w:r>
      <w:r w:rsidR="00664B65">
        <w:rPr>
          <w:rFonts w:asciiTheme="majorHAnsi" w:hAnsiTheme="majorHAnsi" w:cstheme="majorHAnsi"/>
          <w:bCs/>
        </w:rPr>
        <w:t>Commissioner C</w:t>
      </w:r>
      <w:r>
        <w:rPr>
          <w:rFonts w:asciiTheme="majorHAnsi" w:hAnsiTheme="majorHAnsi" w:cstheme="majorHAnsi"/>
          <w:bCs/>
        </w:rPr>
        <w:t>arpenter</w:t>
      </w:r>
      <w:r w:rsidR="00664B65">
        <w:rPr>
          <w:rFonts w:asciiTheme="majorHAnsi" w:hAnsiTheme="majorHAnsi" w:cstheme="majorHAnsi"/>
          <w:bCs/>
        </w:rPr>
        <w:t xml:space="preserve"> seconded the motion</w:t>
      </w:r>
      <w:r>
        <w:rPr>
          <w:rFonts w:asciiTheme="majorHAnsi" w:hAnsiTheme="majorHAnsi" w:cstheme="majorHAnsi"/>
          <w:bCs/>
        </w:rPr>
        <w:t>. Voice vote motion carried.</w:t>
      </w:r>
    </w:p>
    <w:p w14:paraId="334B03B7" w14:textId="5FDA4AD0" w:rsidR="008C57CA" w:rsidRDefault="008C57CA" w:rsidP="00655E16">
      <w:pPr>
        <w:widowControl w:val="0"/>
        <w:autoSpaceDE w:val="0"/>
        <w:autoSpaceDN w:val="0"/>
        <w:adjustRightInd w:val="0"/>
        <w:spacing w:after="0" w:line="240" w:lineRule="auto"/>
        <w:rPr>
          <w:rFonts w:asciiTheme="majorHAnsi" w:hAnsiTheme="majorHAnsi" w:cstheme="majorHAnsi"/>
          <w:bCs/>
        </w:rPr>
      </w:pPr>
    </w:p>
    <w:p w14:paraId="09F2F7F5" w14:textId="77777777" w:rsidR="001E4205" w:rsidRDefault="001E4205" w:rsidP="00A80629">
      <w:pPr>
        <w:tabs>
          <w:tab w:val="left" w:pos="2040"/>
        </w:tabs>
        <w:spacing w:line="276" w:lineRule="auto"/>
        <w:ind w:right="-180"/>
        <w:rPr>
          <w:b/>
        </w:rPr>
      </w:pPr>
    </w:p>
    <w:p w14:paraId="491F1DE9" w14:textId="19F2027E" w:rsidR="001E4205" w:rsidRPr="000A156D" w:rsidRDefault="001E4205" w:rsidP="00A80629">
      <w:pPr>
        <w:tabs>
          <w:tab w:val="left" w:pos="2040"/>
        </w:tabs>
        <w:spacing w:line="276" w:lineRule="auto"/>
        <w:ind w:right="-180"/>
        <w:rPr>
          <w:b/>
        </w:rPr>
      </w:pPr>
    </w:p>
    <w:p w14:paraId="49B469DA" w14:textId="62EB5185" w:rsidR="008B0235" w:rsidRDefault="008B0235" w:rsidP="008B0235">
      <w:pPr>
        <w:rPr>
          <w:rFonts w:asciiTheme="majorHAnsi" w:hAnsiTheme="majorHAnsi" w:cstheme="majorHAnsi"/>
        </w:rPr>
      </w:pPr>
    </w:p>
    <w:p w14:paraId="1F445BC8" w14:textId="2FD332F0" w:rsidR="00C008BA" w:rsidRPr="00202EBA" w:rsidRDefault="00C008BA">
      <w:pPr>
        <w:tabs>
          <w:tab w:val="left" w:pos="2040"/>
        </w:tabs>
        <w:rPr>
          <w:b/>
        </w:rPr>
      </w:pPr>
      <w:r>
        <w:rPr>
          <w:b/>
        </w:rPr>
        <w:tab/>
      </w:r>
      <w:r>
        <w:rPr>
          <w:b/>
        </w:rPr>
        <w:tab/>
      </w:r>
      <w:r>
        <w:rPr>
          <w:b/>
        </w:rPr>
        <w:tab/>
      </w:r>
      <w:r>
        <w:rPr>
          <w:b/>
        </w:rPr>
        <w:tab/>
      </w:r>
      <w:r>
        <w:rPr>
          <w:b/>
        </w:rPr>
        <w:tab/>
      </w:r>
      <w:r w:rsidR="00FB16B8" w:rsidRPr="000A156D">
        <w:rPr>
          <w:b/>
        </w:rPr>
        <w:tab/>
      </w:r>
      <w:r w:rsidR="00E24285" w:rsidRPr="00317232">
        <w:rPr>
          <w:b/>
        </w:rPr>
        <w:t>Approved</w:t>
      </w:r>
      <w:r w:rsidR="00D32D82" w:rsidRPr="00317232">
        <w:rPr>
          <w:b/>
        </w:rPr>
        <w:t xml:space="preserve"> this </w:t>
      </w:r>
      <w:r w:rsidR="00317232" w:rsidRPr="00317232">
        <w:rPr>
          <w:b/>
        </w:rPr>
        <w:t>4</w:t>
      </w:r>
      <w:r w:rsidR="00317232" w:rsidRPr="00317232">
        <w:rPr>
          <w:b/>
          <w:vertAlign w:val="superscript"/>
        </w:rPr>
        <w:t>th</w:t>
      </w:r>
      <w:r w:rsidR="00317232" w:rsidRPr="00317232">
        <w:rPr>
          <w:b/>
        </w:rPr>
        <w:t xml:space="preserve"> </w:t>
      </w:r>
      <w:r w:rsidR="005875B6" w:rsidRPr="00317232">
        <w:rPr>
          <w:b/>
        </w:rPr>
        <w:t xml:space="preserve">day of </w:t>
      </w:r>
      <w:r w:rsidR="00317232" w:rsidRPr="00317232">
        <w:rPr>
          <w:b/>
        </w:rPr>
        <w:t>February</w:t>
      </w:r>
      <w:r w:rsidR="00EB0BA7" w:rsidRPr="00317232">
        <w:rPr>
          <w:b/>
        </w:rPr>
        <w:t>,</w:t>
      </w:r>
      <w:r w:rsidR="00D32D82" w:rsidRPr="00317232">
        <w:rPr>
          <w:b/>
        </w:rPr>
        <w:t xml:space="preserve"> 2021</w:t>
      </w:r>
    </w:p>
    <w:p w14:paraId="5E9B750D" w14:textId="77777777" w:rsidR="00C008BA" w:rsidRDefault="00485C9D">
      <w:pPr>
        <w:tabs>
          <w:tab w:val="left" w:pos="2040"/>
        </w:tabs>
      </w:pPr>
      <w:r w:rsidRPr="000A156D">
        <w:tab/>
      </w:r>
      <w:r w:rsidRPr="000A156D">
        <w:tab/>
      </w:r>
      <w:r w:rsidRPr="000A156D">
        <w:tab/>
      </w:r>
      <w:r w:rsidRPr="000A156D">
        <w:tab/>
      </w:r>
      <w:r w:rsidRPr="000A156D">
        <w:tab/>
      </w:r>
      <w:r w:rsidRPr="000A156D">
        <w:tab/>
        <w:t>___________________________________</w:t>
      </w:r>
    </w:p>
    <w:p w14:paraId="16DA02AD" w14:textId="3877D046" w:rsidR="00202EBA" w:rsidRPr="00202EBA" w:rsidRDefault="00485C9D">
      <w:pPr>
        <w:tabs>
          <w:tab w:val="left" w:pos="2040"/>
        </w:tabs>
      </w:pPr>
      <w:r w:rsidRPr="000A156D">
        <w:t xml:space="preserve">               </w:t>
      </w:r>
      <w:r w:rsidR="00F45485">
        <w:t xml:space="preserve">                 </w:t>
      </w:r>
      <w:r w:rsidR="00F45485">
        <w:tab/>
      </w:r>
      <w:r w:rsidR="00F45485">
        <w:tab/>
      </w:r>
      <w:r w:rsidR="00F45485">
        <w:tab/>
      </w:r>
      <w:r w:rsidR="00F45485">
        <w:tab/>
      </w:r>
      <w:r w:rsidR="00F45485">
        <w:tab/>
      </w:r>
      <w:r w:rsidR="00F45485">
        <w:tab/>
      </w:r>
      <w:r w:rsidRPr="000A156D">
        <w:t>Robert Sturgill</w:t>
      </w:r>
      <w:r w:rsidR="00F45485">
        <w:t>, Chairman</w:t>
      </w:r>
    </w:p>
    <w:p w14:paraId="31F1DB8D" w14:textId="77777777" w:rsidR="00474462" w:rsidRDefault="00474462">
      <w:pPr>
        <w:tabs>
          <w:tab w:val="left" w:pos="2040"/>
        </w:tabs>
        <w:rPr>
          <w:b/>
        </w:rPr>
      </w:pPr>
    </w:p>
    <w:p w14:paraId="2680906F" w14:textId="77777777" w:rsidR="00474462" w:rsidRDefault="00474462">
      <w:pPr>
        <w:tabs>
          <w:tab w:val="left" w:pos="2040"/>
        </w:tabs>
        <w:rPr>
          <w:b/>
        </w:rPr>
      </w:pPr>
    </w:p>
    <w:p w14:paraId="4C5D6F4C" w14:textId="77777777" w:rsidR="002F1316" w:rsidRPr="000A156D" w:rsidRDefault="00485C9D">
      <w:pPr>
        <w:tabs>
          <w:tab w:val="left" w:pos="2040"/>
        </w:tabs>
        <w:rPr>
          <w:b/>
        </w:rPr>
      </w:pPr>
      <w:r w:rsidRPr="000A156D">
        <w:rPr>
          <w:b/>
        </w:rPr>
        <w:t>ATTEST</w:t>
      </w:r>
    </w:p>
    <w:p w14:paraId="3783A761" w14:textId="77777777" w:rsidR="002F1316" w:rsidRPr="000A156D" w:rsidRDefault="00485C9D">
      <w:pPr>
        <w:tabs>
          <w:tab w:val="left" w:pos="2040"/>
        </w:tabs>
      </w:pPr>
      <w:r w:rsidRPr="000A156D">
        <w:t>_______________________________________</w:t>
      </w:r>
    </w:p>
    <w:p w14:paraId="50B8F5E0" w14:textId="159F6C58" w:rsidR="00512C82" w:rsidRDefault="00E53578" w:rsidP="00B564E4">
      <w:pPr>
        <w:tabs>
          <w:tab w:val="left" w:pos="2040"/>
        </w:tabs>
        <w:spacing w:after="0" w:line="240" w:lineRule="auto"/>
      </w:pPr>
      <w:r w:rsidRPr="000A156D">
        <w:t>Kellie George</w:t>
      </w:r>
      <w:r w:rsidR="00512C82">
        <w:t>, Recording Secretar</w:t>
      </w:r>
      <w:r w:rsidR="00BC5AD5">
        <w:t>y</w:t>
      </w:r>
    </w:p>
    <w:p w14:paraId="6F86A612" w14:textId="3E78FBCE" w:rsidR="001A5C97" w:rsidRPr="001A5C97" w:rsidRDefault="001A5C97" w:rsidP="00B564E4">
      <w:pPr>
        <w:tabs>
          <w:tab w:val="left" w:pos="2040"/>
        </w:tabs>
        <w:spacing w:after="0" w:line="240" w:lineRule="auto"/>
        <w:rPr>
          <w:sz w:val="16"/>
          <w:szCs w:val="16"/>
        </w:rPr>
      </w:pPr>
      <w:r w:rsidRPr="001A5C97">
        <w:rPr>
          <w:sz w:val="16"/>
          <w:szCs w:val="16"/>
        </w:rPr>
        <w:fldChar w:fldCharType="begin"/>
      </w:r>
      <w:r w:rsidRPr="001A5C97">
        <w:rPr>
          <w:sz w:val="16"/>
          <w:szCs w:val="16"/>
        </w:rPr>
        <w:instrText xml:space="preserve"> FILENAME  \p  \* MERGEFORMAT </w:instrText>
      </w:r>
      <w:r w:rsidRPr="001A5C97">
        <w:rPr>
          <w:sz w:val="16"/>
          <w:szCs w:val="16"/>
        </w:rPr>
        <w:fldChar w:fldCharType="separate"/>
      </w:r>
      <w:r w:rsidRPr="001A5C97">
        <w:rPr>
          <w:noProof/>
          <w:sz w:val="16"/>
          <w:szCs w:val="16"/>
        </w:rPr>
        <w:t>O:\Planning &amp; Zoning Commission\Minutes</w:t>
      </w:r>
      <w:r w:rsidR="00AE369A">
        <w:rPr>
          <w:noProof/>
          <w:sz w:val="16"/>
          <w:szCs w:val="16"/>
        </w:rPr>
        <w:t xml:space="preserve">\2021 Minutes\1.21.2021 </w:t>
      </w:r>
      <w:r w:rsidRPr="001A5C97">
        <w:rPr>
          <w:noProof/>
          <w:sz w:val="16"/>
          <w:szCs w:val="16"/>
        </w:rPr>
        <w:t>8pm Ridgeline Vista minutes.docx</w:t>
      </w:r>
      <w:r w:rsidRPr="001A5C97">
        <w:rPr>
          <w:sz w:val="16"/>
          <w:szCs w:val="16"/>
        </w:rPr>
        <w:fldChar w:fldCharType="end"/>
      </w:r>
    </w:p>
    <w:p w14:paraId="5455F81A" w14:textId="77777777" w:rsidR="00317232" w:rsidRPr="000A156D" w:rsidRDefault="00317232" w:rsidP="00B564E4">
      <w:pPr>
        <w:tabs>
          <w:tab w:val="left" w:pos="2040"/>
        </w:tabs>
        <w:spacing w:after="0" w:line="240" w:lineRule="auto"/>
      </w:pPr>
      <w:bookmarkStart w:id="0" w:name="_GoBack"/>
      <w:bookmarkEnd w:id="0"/>
    </w:p>
    <w:sectPr w:rsidR="00317232" w:rsidRPr="000A156D"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80AF" w14:textId="77777777" w:rsidR="00476605" w:rsidRDefault="00476605">
      <w:pPr>
        <w:spacing w:after="0" w:line="240" w:lineRule="auto"/>
      </w:pPr>
      <w:r>
        <w:separator/>
      </w:r>
    </w:p>
  </w:endnote>
  <w:endnote w:type="continuationSeparator" w:id="0">
    <w:p w14:paraId="4B668D66" w14:textId="77777777" w:rsidR="00476605" w:rsidRDefault="0047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CAF"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53F36">
      <w:rPr>
        <w:noProof/>
        <w:color w:val="000000"/>
      </w:rPr>
      <w:t>1</w:t>
    </w:r>
    <w:r>
      <w:rPr>
        <w:color w:val="000000"/>
      </w:rPr>
      <w:fldChar w:fldCharType="end"/>
    </w:r>
  </w:p>
  <w:p w14:paraId="431B6244"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E689" w14:textId="77777777" w:rsidR="00476605" w:rsidRDefault="00476605">
      <w:pPr>
        <w:spacing w:after="0" w:line="240" w:lineRule="auto"/>
      </w:pPr>
      <w:r>
        <w:separator/>
      </w:r>
    </w:p>
  </w:footnote>
  <w:footnote w:type="continuationSeparator" w:id="0">
    <w:p w14:paraId="4B5F5F78" w14:textId="77777777" w:rsidR="00476605" w:rsidRDefault="0047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90303E"/>
    <w:multiLevelType w:val="hybridMultilevel"/>
    <w:tmpl w:val="839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7"/>
  </w:num>
  <w:num w:numId="3">
    <w:abstractNumId w:val="22"/>
  </w:num>
  <w:num w:numId="4">
    <w:abstractNumId w:val="19"/>
  </w:num>
  <w:num w:numId="5">
    <w:abstractNumId w:val="6"/>
  </w:num>
  <w:num w:numId="6">
    <w:abstractNumId w:val="25"/>
  </w:num>
  <w:num w:numId="7">
    <w:abstractNumId w:val="11"/>
  </w:num>
  <w:num w:numId="8">
    <w:abstractNumId w:val="1"/>
  </w:num>
  <w:num w:numId="9">
    <w:abstractNumId w:val="8"/>
  </w:num>
  <w:num w:numId="10">
    <w:abstractNumId w:val="15"/>
  </w:num>
  <w:num w:numId="11">
    <w:abstractNumId w:val="5"/>
  </w:num>
  <w:num w:numId="12">
    <w:abstractNumId w:val="21"/>
  </w:num>
  <w:num w:numId="13">
    <w:abstractNumId w:val="0"/>
  </w:num>
  <w:num w:numId="14">
    <w:abstractNumId w:val="13"/>
  </w:num>
  <w:num w:numId="15">
    <w:abstractNumId w:val="12"/>
  </w:num>
  <w:num w:numId="16">
    <w:abstractNumId w:val="2"/>
  </w:num>
  <w:num w:numId="17">
    <w:abstractNumId w:val="16"/>
  </w:num>
  <w:num w:numId="18">
    <w:abstractNumId w:val="10"/>
  </w:num>
  <w:num w:numId="19">
    <w:abstractNumId w:val="23"/>
  </w:num>
  <w:num w:numId="20">
    <w:abstractNumId w:val="7"/>
  </w:num>
  <w:num w:numId="21">
    <w:abstractNumId w:val="18"/>
  </w:num>
  <w:num w:numId="22">
    <w:abstractNumId w:val="24"/>
  </w:num>
  <w:num w:numId="23">
    <w:abstractNumId w:val="4"/>
  </w:num>
  <w:num w:numId="24">
    <w:abstractNumId w:val="3"/>
  </w:num>
  <w:num w:numId="25">
    <w:abstractNumId w:val="9"/>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51992"/>
    <w:rsid w:val="00061D2F"/>
    <w:rsid w:val="00063A21"/>
    <w:rsid w:val="00065286"/>
    <w:rsid w:val="00071C83"/>
    <w:rsid w:val="00074495"/>
    <w:rsid w:val="00082B48"/>
    <w:rsid w:val="000A156D"/>
    <w:rsid w:val="000C534D"/>
    <w:rsid w:val="000D43E9"/>
    <w:rsid w:val="000E0D40"/>
    <w:rsid w:val="000E645D"/>
    <w:rsid w:val="000F0927"/>
    <w:rsid w:val="000F755D"/>
    <w:rsid w:val="00106C47"/>
    <w:rsid w:val="00106FE2"/>
    <w:rsid w:val="0012204D"/>
    <w:rsid w:val="00124438"/>
    <w:rsid w:val="0015035C"/>
    <w:rsid w:val="00163050"/>
    <w:rsid w:val="00164354"/>
    <w:rsid w:val="00164D8F"/>
    <w:rsid w:val="001656E2"/>
    <w:rsid w:val="00193526"/>
    <w:rsid w:val="001A23FD"/>
    <w:rsid w:val="001A5C97"/>
    <w:rsid w:val="001E3674"/>
    <w:rsid w:val="001E3F5C"/>
    <w:rsid w:val="001E40E4"/>
    <w:rsid w:val="001E4205"/>
    <w:rsid w:val="001F44C4"/>
    <w:rsid w:val="001F6127"/>
    <w:rsid w:val="001F7566"/>
    <w:rsid w:val="00202EBA"/>
    <w:rsid w:val="00203CD4"/>
    <w:rsid w:val="002044C2"/>
    <w:rsid w:val="00207D5E"/>
    <w:rsid w:val="00217765"/>
    <w:rsid w:val="00226E5F"/>
    <w:rsid w:val="0023407D"/>
    <w:rsid w:val="002367DD"/>
    <w:rsid w:val="00243505"/>
    <w:rsid w:val="00245F7F"/>
    <w:rsid w:val="00255900"/>
    <w:rsid w:val="002567AC"/>
    <w:rsid w:val="00260CE6"/>
    <w:rsid w:val="002812D9"/>
    <w:rsid w:val="002D154E"/>
    <w:rsid w:val="002D1669"/>
    <w:rsid w:val="002D2079"/>
    <w:rsid w:val="002E5454"/>
    <w:rsid w:val="002E6EBC"/>
    <w:rsid w:val="002F1316"/>
    <w:rsid w:val="002F45EB"/>
    <w:rsid w:val="002F7047"/>
    <w:rsid w:val="00307D43"/>
    <w:rsid w:val="00312FBC"/>
    <w:rsid w:val="00315DDB"/>
    <w:rsid w:val="00317232"/>
    <w:rsid w:val="00323D43"/>
    <w:rsid w:val="003324F7"/>
    <w:rsid w:val="00336628"/>
    <w:rsid w:val="00337884"/>
    <w:rsid w:val="003403D9"/>
    <w:rsid w:val="00340F56"/>
    <w:rsid w:val="00340FB3"/>
    <w:rsid w:val="003432C0"/>
    <w:rsid w:val="00365CA7"/>
    <w:rsid w:val="003709F6"/>
    <w:rsid w:val="00372491"/>
    <w:rsid w:val="00375DAA"/>
    <w:rsid w:val="0037737D"/>
    <w:rsid w:val="0038113D"/>
    <w:rsid w:val="00397258"/>
    <w:rsid w:val="003B7EAA"/>
    <w:rsid w:val="003D0105"/>
    <w:rsid w:val="003E4482"/>
    <w:rsid w:val="003E61A2"/>
    <w:rsid w:val="0040343C"/>
    <w:rsid w:val="004200E2"/>
    <w:rsid w:val="00422E8D"/>
    <w:rsid w:val="0043392B"/>
    <w:rsid w:val="00453F36"/>
    <w:rsid w:val="00456DB0"/>
    <w:rsid w:val="00470DB0"/>
    <w:rsid w:val="00474462"/>
    <w:rsid w:val="00476605"/>
    <w:rsid w:val="004816CC"/>
    <w:rsid w:val="00481EC0"/>
    <w:rsid w:val="00485C9D"/>
    <w:rsid w:val="00491EB9"/>
    <w:rsid w:val="00497BE8"/>
    <w:rsid w:val="004A0F2F"/>
    <w:rsid w:val="004A2A80"/>
    <w:rsid w:val="004A7395"/>
    <w:rsid w:val="004D09FC"/>
    <w:rsid w:val="004E303D"/>
    <w:rsid w:val="004F4D7F"/>
    <w:rsid w:val="004F70CC"/>
    <w:rsid w:val="005022EC"/>
    <w:rsid w:val="00512C82"/>
    <w:rsid w:val="005167A4"/>
    <w:rsid w:val="00537AC5"/>
    <w:rsid w:val="005418EA"/>
    <w:rsid w:val="00554FA7"/>
    <w:rsid w:val="0055635A"/>
    <w:rsid w:val="00556FC0"/>
    <w:rsid w:val="0056590C"/>
    <w:rsid w:val="00572DD8"/>
    <w:rsid w:val="0057447C"/>
    <w:rsid w:val="0057456C"/>
    <w:rsid w:val="005875B6"/>
    <w:rsid w:val="00595F8D"/>
    <w:rsid w:val="005B2BD4"/>
    <w:rsid w:val="005C0480"/>
    <w:rsid w:val="005C0B89"/>
    <w:rsid w:val="005C6470"/>
    <w:rsid w:val="005C696D"/>
    <w:rsid w:val="005D2BDC"/>
    <w:rsid w:val="005D41ED"/>
    <w:rsid w:val="005D541E"/>
    <w:rsid w:val="005E6354"/>
    <w:rsid w:val="005F31C5"/>
    <w:rsid w:val="00604D8D"/>
    <w:rsid w:val="006103C4"/>
    <w:rsid w:val="0061508A"/>
    <w:rsid w:val="00617DC4"/>
    <w:rsid w:val="006234FC"/>
    <w:rsid w:val="0062519B"/>
    <w:rsid w:val="00642D28"/>
    <w:rsid w:val="00655E16"/>
    <w:rsid w:val="0065737D"/>
    <w:rsid w:val="00657557"/>
    <w:rsid w:val="00664B65"/>
    <w:rsid w:val="006725D6"/>
    <w:rsid w:val="00675EB2"/>
    <w:rsid w:val="00677B87"/>
    <w:rsid w:val="006850C4"/>
    <w:rsid w:val="00695736"/>
    <w:rsid w:val="006B5949"/>
    <w:rsid w:val="006B6216"/>
    <w:rsid w:val="006B6615"/>
    <w:rsid w:val="00713C4B"/>
    <w:rsid w:val="00720047"/>
    <w:rsid w:val="007215A5"/>
    <w:rsid w:val="00721764"/>
    <w:rsid w:val="00726930"/>
    <w:rsid w:val="00734303"/>
    <w:rsid w:val="00737016"/>
    <w:rsid w:val="00740CE9"/>
    <w:rsid w:val="00741EEA"/>
    <w:rsid w:val="00753A32"/>
    <w:rsid w:val="0075437F"/>
    <w:rsid w:val="00760197"/>
    <w:rsid w:val="007666E7"/>
    <w:rsid w:val="00774252"/>
    <w:rsid w:val="00776F4A"/>
    <w:rsid w:val="00781462"/>
    <w:rsid w:val="007826A6"/>
    <w:rsid w:val="0078581D"/>
    <w:rsid w:val="0079493E"/>
    <w:rsid w:val="007A6B78"/>
    <w:rsid w:val="007C395B"/>
    <w:rsid w:val="007D02DF"/>
    <w:rsid w:val="007D07DD"/>
    <w:rsid w:val="007D72DA"/>
    <w:rsid w:val="007E2A27"/>
    <w:rsid w:val="007E3499"/>
    <w:rsid w:val="007F4D9E"/>
    <w:rsid w:val="0081637F"/>
    <w:rsid w:val="00816A32"/>
    <w:rsid w:val="00817457"/>
    <w:rsid w:val="008251D6"/>
    <w:rsid w:val="00827207"/>
    <w:rsid w:val="00843BC5"/>
    <w:rsid w:val="00844DAE"/>
    <w:rsid w:val="00860589"/>
    <w:rsid w:val="0086162A"/>
    <w:rsid w:val="00894080"/>
    <w:rsid w:val="0089580E"/>
    <w:rsid w:val="008A4A81"/>
    <w:rsid w:val="008A7602"/>
    <w:rsid w:val="008B0235"/>
    <w:rsid w:val="008C57CA"/>
    <w:rsid w:val="008C7817"/>
    <w:rsid w:val="008D4EB8"/>
    <w:rsid w:val="008D6CCE"/>
    <w:rsid w:val="008E45BF"/>
    <w:rsid w:val="008E4876"/>
    <w:rsid w:val="008E5921"/>
    <w:rsid w:val="008E6FAA"/>
    <w:rsid w:val="008F53ED"/>
    <w:rsid w:val="00900F61"/>
    <w:rsid w:val="00902C3A"/>
    <w:rsid w:val="00917495"/>
    <w:rsid w:val="00917848"/>
    <w:rsid w:val="00925B07"/>
    <w:rsid w:val="0092648E"/>
    <w:rsid w:val="0092706B"/>
    <w:rsid w:val="009330D0"/>
    <w:rsid w:val="00934B72"/>
    <w:rsid w:val="00940E78"/>
    <w:rsid w:val="009617DC"/>
    <w:rsid w:val="0096257E"/>
    <w:rsid w:val="00966B9F"/>
    <w:rsid w:val="009731C6"/>
    <w:rsid w:val="00986694"/>
    <w:rsid w:val="00990F6A"/>
    <w:rsid w:val="009D575D"/>
    <w:rsid w:val="009F2E59"/>
    <w:rsid w:val="00A03B26"/>
    <w:rsid w:val="00A048E3"/>
    <w:rsid w:val="00A06763"/>
    <w:rsid w:val="00A23EDA"/>
    <w:rsid w:val="00A23EE0"/>
    <w:rsid w:val="00A25B77"/>
    <w:rsid w:val="00A443C2"/>
    <w:rsid w:val="00A548AB"/>
    <w:rsid w:val="00A634D2"/>
    <w:rsid w:val="00A65414"/>
    <w:rsid w:val="00A80629"/>
    <w:rsid w:val="00A854D3"/>
    <w:rsid w:val="00A9117A"/>
    <w:rsid w:val="00AA7BB6"/>
    <w:rsid w:val="00AC0B8A"/>
    <w:rsid w:val="00AE119F"/>
    <w:rsid w:val="00AE369A"/>
    <w:rsid w:val="00B12C09"/>
    <w:rsid w:val="00B16002"/>
    <w:rsid w:val="00B16CCD"/>
    <w:rsid w:val="00B564E4"/>
    <w:rsid w:val="00B639BC"/>
    <w:rsid w:val="00B9092F"/>
    <w:rsid w:val="00B92F3D"/>
    <w:rsid w:val="00B933EA"/>
    <w:rsid w:val="00BA062B"/>
    <w:rsid w:val="00BA21FA"/>
    <w:rsid w:val="00BA5B8D"/>
    <w:rsid w:val="00BC5AD5"/>
    <w:rsid w:val="00BC7088"/>
    <w:rsid w:val="00BD71D4"/>
    <w:rsid w:val="00BD7464"/>
    <w:rsid w:val="00BE1980"/>
    <w:rsid w:val="00BE19F7"/>
    <w:rsid w:val="00BE4326"/>
    <w:rsid w:val="00C001D5"/>
    <w:rsid w:val="00C008BA"/>
    <w:rsid w:val="00C0344E"/>
    <w:rsid w:val="00C04893"/>
    <w:rsid w:val="00C07A67"/>
    <w:rsid w:val="00C111B7"/>
    <w:rsid w:val="00C11A0C"/>
    <w:rsid w:val="00C14803"/>
    <w:rsid w:val="00C2732C"/>
    <w:rsid w:val="00C34A57"/>
    <w:rsid w:val="00C357D3"/>
    <w:rsid w:val="00C61F41"/>
    <w:rsid w:val="00C66464"/>
    <w:rsid w:val="00C77E55"/>
    <w:rsid w:val="00C83B92"/>
    <w:rsid w:val="00C9273D"/>
    <w:rsid w:val="00C97A02"/>
    <w:rsid w:val="00CA03DC"/>
    <w:rsid w:val="00CB470A"/>
    <w:rsid w:val="00CB65C8"/>
    <w:rsid w:val="00CB68AC"/>
    <w:rsid w:val="00CC2993"/>
    <w:rsid w:val="00CC3489"/>
    <w:rsid w:val="00CC5415"/>
    <w:rsid w:val="00CC6BBE"/>
    <w:rsid w:val="00CD13AE"/>
    <w:rsid w:val="00CE7532"/>
    <w:rsid w:val="00CE7EE6"/>
    <w:rsid w:val="00CF6DEF"/>
    <w:rsid w:val="00D03B11"/>
    <w:rsid w:val="00D069BE"/>
    <w:rsid w:val="00D07D5D"/>
    <w:rsid w:val="00D10D4D"/>
    <w:rsid w:val="00D163D1"/>
    <w:rsid w:val="00D32D82"/>
    <w:rsid w:val="00D50383"/>
    <w:rsid w:val="00D562D4"/>
    <w:rsid w:val="00D572A4"/>
    <w:rsid w:val="00DA1F36"/>
    <w:rsid w:val="00DA2ACE"/>
    <w:rsid w:val="00DB087D"/>
    <w:rsid w:val="00DB2FEC"/>
    <w:rsid w:val="00DB5A25"/>
    <w:rsid w:val="00DB764B"/>
    <w:rsid w:val="00DE5CBB"/>
    <w:rsid w:val="00DE5CE5"/>
    <w:rsid w:val="00DF0AE1"/>
    <w:rsid w:val="00DF6D22"/>
    <w:rsid w:val="00E02678"/>
    <w:rsid w:val="00E06062"/>
    <w:rsid w:val="00E11649"/>
    <w:rsid w:val="00E12171"/>
    <w:rsid w:val="00E21561"/>
    <w:rsid w:val="00E24285"/>
    <w:rsid w:val="00E31677"/>
    <w:rsid w:val="00E3388E"/>
    <w:rsid w:val="00E465EE"/>
    <w:rsid w:val="00E467A0"/>
    <w:rsid w:val="00E53578"/>
    <w:rsid w:val="00E55D07"/>
    <w:rsid w:val="00E63631"/>
    <w:rsid w:val="00E72D60"/>
    <w:rsid w:val="00EA0495"/>
    <w:rsid w:val="00EA211E"/>
    <w:rsid w:val="00EA3646"/>
    <w:rsid w:val="00EA49DA"/>
    <w:rsid w:val="00EA582E"/>
    <w:rsid w:val="00EB0BA7"/>
    <w:rsid w:val="00EB3513"/>
    <w:rsid w:val="00EB77D6"/>
    <w:rsid w:val="00EC3769"/>
    <w:rsid w:val="00EC3FEC"/>
    <w:rsid w:val="00ED51DB"/>
    <w:rsid w:val="00EE0E46"/>
    <w:rsid w:val="00EE614D"/>
    <w:rsid w:val="00EF22BE"/>
    <w:rsid w:val="00EF511D"/>
    <w:rsid w:val="00F038C3"/>
    <w:rsid w:val="00F313FD"/>
    <w:rsid w:val="00F45485"/>
    <w:rsid w:val="00F51A4C"/>
    <w:rsid w:val="00F5691A"/>
    <w:rsid w:val="00F741A9"/>
    <w:rsid w:val="00F8755D"/>
    <w:rsid w:val="00FA5BAD"/>
    <w:rsid w:val="00FB16B8"/>
    <w:rsid w:val="00FB2221"/>
    <w:rsid w:val="00FB2B51"/>
    <w:rsid w:val="00FB7AC3"/>
    <w:rsid w:val="00FC5DC0"/>
    <w:rsid w:val="00FC7152"/>
    <w:rsid w:val="00FD47B8"/>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7B2"/>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3</cp:revision>
  <cp:lastPrinted>2021-01-25T18:31:00Z</cp:lastPrinted>
  <dcterms:created xsi:type="dcterms:W3CDTF">2021-01-25T18:29:00Z</dcterms:created>
  <dcterms:modified xsi:type="dcterms:W3CDTF">2021-01-25T18:56:00Z</dcterms:modified>
</cp:coreProperties>
</file>