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12840" w14:textId="77777777" w:rsidR="002F1316" w:rsidRDefault="002F1316" w:rsidP="00C008BA">
      <w:pPr>
        <w:spacing w:after="0" w:line="240" w:lineRule="auto"/>
        <w:rPr>
          <w:b/>
        </w:rPr>
      </w:pPr>
    </w:p>
    <w:p w14:paraId="7291F976" w14:textId="77777777" w:rsidR="002F1316" w:rsidRDefault="00485C9D">
      <w:pPr>
        <w:spacing w:after="0" w:line="240" w:lineRule="auto"/>
        <w:jc w:val="center"/>
        <w:rPr>
          <w:b/>
        </w:rPr>
      </w:pPr>
      <w:r>
        <w:rPr>
          <w:b/>
        </w:rPr>
        <w:t>CANYON COUNTY PLANNING &amp; ZONING COMMISSION</w:t>
      </w:r>
      <w:r>
        <w:rPr>
          <w:noProof/>
        </w:rPr>
        <w:drawing>
          <wp:anchor distT="36576" distB="36576" distL="36576" distR="36576" simplePos="0" relativeHeight="251658240" behindDoc="0" locked="0" layoutInCell="1" hidden="0" allowOverlap="1" wp14:anchorId="77237E9C" wp14:editId="27BD14AB">
            <wp:simplePos x="0" y="0"/>
            <wp:positionH relativeFrom="column">
              <wp:posOffset>-114299</wp:posOffset>
            </wp:positionH>
            <wp:positionV relativeFrom="paragraph">
              <wp:posOffset>-439419</wp:posOffset>
            </wp:positionV>
            <wp:extent cx="1024255" cy="10306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1C1861" w14:textId="77777777" w:rsidR="002F1316" w:rsidRDefault="00485C9D">
      <w:pPr>
        <w:spacing w:after="0" w:line="240" w:lineRule="auto"/>
        <w:jc w:val="center"/>
        <w:rPr>
          <w:b/>
        </w:rPr>
      </w:pPr>
      <w:r>
        <w:rPr>
          <w:b/>
        </w:rPr>
        <w:t>MINUTES OF REGULAR MEETING HELD</w:t>
      </w:r>
    </w:p>
    <w:p w14:paraId="01E02C77" w14:textId="77777777" w:rsidR="002F1316" w:rsidRDefault="004A2A80">
      <w:pPr>
        <w:spacing w:after="0" w:line="240" w:lineRule="auto"/>
        <w:jc w:val="center"/>
        <w:rPr>
          <w:b/>
        </w:rPr>
      </w:pPr>
      <w:r>
        <w:rPr>
          <w:b/>
        </w:rPr>
        <w:t>Thursday</w:t>
      </w:r>
      <w:r w:rsidR="00D163D1">
        <w:rPr>
          <w:b/>
        </w:rPr>
        <w:t xml:space="preserve">, </w:t>
      </w:r>
      <w:r w:rsidR="003E37F7">
        <w:rPr>
          <w:b/>
        </w:rPr>
        <w:t>February 4</w:t>
      </w:r>
      <w:r w:rsidR="005875B6">
        <w:rPr>
          <w:b/>
        </w:rPr>
        <w:t>,</w:t>
      </w:r>
      <w:r w:rsidR="00470DB0">
        <w:rPr>
          <w:b/>
        </w:rPr>
        <w:t xml:space="preserve"> 2021</w:t>
      </w:r>
    </w:p>
    <w:p w14:paraId="101681F0" w14:textId="77777777" w:rsidR="002F1316" w:rsidRDefault="0063376D">
      <w:pPr>
        <w:spacing w:after="0" w:line="240" w:lineRule="auto"/>
        <w:jc w:val="center"/>
        <w:rPr>
          <w:b/>
        </w:rPr>
      </w:pPr>
      <w:r>
        <w:rPr>
          <w:b/>
        </w:rPr>
        <w:t>9</w:t>
      </w:r>
      <w:r w:rsidR="002567AC">
        <w:rPr>
          <w:b/>
        </w:rPr>
        <w:t>:0</w:t>
      </w:r>
      <w:r w:rsidR="00485C9D">
        <w:rPr>
          <w:b/>
        </w:rPr>
        <w:t>0 P.M.</w:t>
      </w:r>
    </w:p>
    <w:p w14:paraId="4A838A36" w14:textId="77777777" w:rsidR="002F1316" w:rsidRDefault="002F1316">
      <w:pPr>
        <w:pBdr>
          <w:bottom w:val="single" w:sz="12" w:space="1" w:color="000000"/>
        </w:pBdr>
        <w:spacing w:after="0" w:line="240" w:lineRule="auto"/>
      </w:pPr>
    </w:p>
    <w:p w14:paraId="335A2909" w14:textId="77777777" w:rsidR="002F1316" w:rsidRPr="000A156D" w:rsidRDefault="00485C9D">
      <w:pPr>
        <w:spacing w:line="240" w:lineRule="auto"/>
        <w:jc w:val="center"/>
        <w:rPr>
          <w:b/>
        </w:rPr>
      </w:pPr>
      <w:r w:rsidRPr="000A156D">
        <w:rPr>
          <w:b/>
        </w:rPr>
        <w:t>1</w:t>
      </w:r>
      <w:r w:rsidRPr="000A156D">
        <w:rPr>
          <w:b/>
          <w:vertAlign w:val="superscript"/>
        </w:rPr>
        <w:t>ST</w:t>
      </w:r>
      <w:r w:rsidRPr="000A156D">
        <w:rPr>
          <w:b/>
        </w:rPr>
        <w:t xml:space="preserve"> FLOOR PUBLIC MEETING ROOM SUITE 1</w:t>
      </w:r>
      <w:r w:rsidR="0062519B">
        <w:rPr>
          <w:b/>
        </w:rPr>
        <w:t>30, CANYON COUNTY ADMINISTRATION</w:t>
      </w:r>
      <w:r w:rsidRPr="000A156D">
        <w:rPr>
          <w:b/>
        </w:rPr>
        <w:t xml:space="preserve"> BUILDING</w:t>
      </w:r>
    </w:p>
    <w:p w14:paraId="24E51BEF" w14:textId="77777777" w:rsidR="002F1316" w:rsidRPr="000A156D" w:rsidRDefault="002F1316">
      <w:pPr>
        <w:spacing w:after="0" w:line="240" w:lineRule="auto"/>
        <w:rPr>
          <w:b/>
        </w:rPr>
      </w:pPr>
    </w:p>
    <w:p w14:paraId="34021E14" w14:textId="77777777" w:rsidR="00713A2C" w:rsidRPr="0056590C" w:rsidRDefault="00713A2C" w:rsidP="00713A2C">
      <w:pPr>
        <w:spacing w:after="0" w:line="220" w:lineRule="exact"/>
        <w:rPr>
          <w:color w:val="FF0000"/>
        </w:rPr>
      </w:pPr>
      <w:r w:rsidRPr="000A156D">
        <w:rPr>
          <w:b/>
        </w:rPr>
        <w:t>Commissioners Present:</w:t>
      </w:r>
      <w:r w:rsidRPr="000A156D">
        <w:tab/>
      </w:r>
      <w:r w:rsidRPr="001C734E">
        <w:t>Robert Sturgill, Chairman</w:t>
      </w:r>
    </w:p>
    <w:p w14:paraId="5048C326" w14:textId="77777777" w:rsidR="00713A2C" w:rsidRPr="007B42A7" w:rsidRDefault="00713A2C" w:rsidP="00713A2C">
      <w:pPr>
        <w:spacing w:after="0" w:line="220" w:lineRule="exact"/>
      </w:pPr>
      <w:r w:rsidRPr="0056590C">
        <w:rPr>
          <w:color w:val="FF0000"/>
        </w:rPr>
        <w:tab/>
      </w:r>
      <w:r w:rsidRPr="0056590C">
        <w:rPr>
          <w:color w:val="FF0000"/>
        </w:rPr>
        <w:tab/>
      </w:r>
      <w:r w:rsidRPr="0056590C">
        <w:rPr>
          <w:color w:val="FF0000"/>
        </w:rPr>
        <w:tab/>
      </w:r>
      <w:r w:rsidRPr="0056590C">
        <w:rPr>
          <w:color w:val="FF0000"/>
        </w:rPr>
        <w:tab/>
      </w:r>
      <w:r w:rsidRPr="007B42A7">
        <w:t>Sandi Levi, Secretary</w:t>
      </w:r>
    </w:p>
    <w:p w14:paraId="12737980" w14:textId="77777777" w:rsidR="00713A2C" w:rsidRPr="007B42A7" w:rsidRDefault="00713A2C" w:rsidP="00713A2C">
      <w:pPr>
        <w:spacing w:after="0" w:line="220" w:lineRule="exact"/>
      </w:pPr>
      <w:r w:rsidRPr="007B42A7">
        <w:tab/>
      </w:r>
      <w:r w:rsidRPr="007B42A7">
        <w:tab/>
      </w:r>
      <w:r w:rsidRPr="007B42A7">
        <w:tab/>
      </w:r>
      <w:r w:rsidRPr="007B42A7">
        <w:tab/>
        <w:t>Rick Fried, Commissioner</w:t>
      </w:r>
    </w:p>
    <w:p w14:paraId="7308DE2B" w14:textId="1C4D786B" w:rsidR="00713A2C" w:rsidRPr="007B42A7" w:rsidRDefault="00713A2C" w:rsidP="00713A2C">
      <w:pPr>
        <w:spacing w:after="0" w:line="220" w:lineRule="exact"/>
      </w:pPr>
      <w:r w:rsidRPr="007B42A7">
        <w:tab/>
      </w:r>
      <w:r w:rsidRPr="007B42A7">
        <w:tab/>
      </w:r>
      <w:r w:rsidRPr="007B42A7">
        <w:tab/>
      </w:r>
      <w:r w:rsidRPr="007B42A7">
        <w:tab/>
      </w:r>
      <w:r w:rsidR="007B42A7">
        <w:t>Patrick Williamson</w:t>
      </w:r>
      <w:r w:rsidRPr="007B42A7">
        <w:t>, Commissioner</w:t>
      </w:r>
    </w:p>
    <w:p w14:paraId="363FFA14" w14:textId="77777777" w:rsidR="00713A2C" w:rsidRPr="007B42A7" w:rsidRDefault="00713A2C" w:rsidP="00713A2C">
      <w:pPr>
        <w:spacing w:after="0" w:line="220" w:lineRule="exact"/>
      </w:pPr>
      <w:r w:rsidRPr="007B42A7">
        <w:tab/>
      </w:r>
      <w:r w:rsidRPr="007B42A7">
        <w:tab/>
      </w:r>
      <w:r w:rsidRPr="007B42A7">
        <w:tab/>
      </w:r>
      <w:r w:rsidRPr="007B42A7">
        <w:tab/>
        <w:t>Scott Brock, Commissioner</w:t>
      </w:r>
    </w:p>
    <w:p w14:paraId="4F699ED1" w14:textId="77777777" w:rsidR="00713A2C" w:rsidRPr="007B42A7" w:rsidRDefault="00713A2C" w:rsidP="00713A2C">
      <w:pPr>
        <w:spacing w:after="0" w:line="220" w:lineRule="exact"/>
      </w:pPr>
      <w:r w:rsidRPr="007B42A7">
        <w:tab/>
      </w:r>
      <w:r w:rsidRPr="007B42A7">
        <w:tab/>
      </w:r>
      <w:r w:rsidRPr="007B42A7">
        <w:tab/>
      </w:r>
      <w:r w:rsidRPr="007B42A7">
        <w:tab/>
        <w:t>Sheena Wellard, Commissioner</w:t>
      </w:r>
    </w:p>
    <w:p w14:paraId="21FE91B1" w14:textId="77777777" w:rsidR="00713A2C" w:rsidRPr="000A156D" w:rsidRDefault="00713A2C" w:rsidP="00713A2C">
      <w:pPr>
        <w:spacing w:after="0" w:line="220" w:lineRule="exact"/>
      </w:pPr>
    </w:p>
    <w:p w14:paraId="3E27FE01" w14:textId="6423C016" w:rsidR="00713A2C" w:rsidRPr="001C734E" w:rsidRDefault="00713A2C" w:rsidP="00713A2C">
      <w:pPr>
        <w:spacing w:after="0" w:line="220" w:lineRule="exact"/>
      </w:pPr>
      <w:r w:rsidRPr="000A156D">
        <w:rPr>
          <w:b/>
        </w:rPr>
        <w:t>Staff Members Present:</w:t>
      </w:r>
      <w:r w:rsidRPr="000A156D">
        <w:tab/>
      </w:r>
      <w:r w:rsidR="00A368AE">
        <w:t xml:space="preserve">Kathy Frost, </w:t>
      </w:r>
      <w:r w:rsidR="00A368AE" w:rsidRPr="001C734E">
        <w:t>Admin</w:t>
      </w:r>
      <w:r w:rsidR="00A368AE">
        <w:t>istrator</w:t>
      </w:r>
      <w:r w:rsidR="007B42A7">
        <w:t xml:space="preserve"> Lead</w:t>
      </w:r>
    </w:p>
    <w:p w14:paraId="1F4849E0" w14:textId="77777777" w:rsidR="00713A2C" w:rsidRPr="001C734E" w:rsidRDefault="00713A2C" w:rsidP="00713A2C">
      <w:pPr>
        <w:spacing w:after="0" w:line="220" w:lineRule="exact"/>
      </w:pPr>
      <w:r w:rsidRPr="001C734E">
        <w:tab/>
      </w:r>
      <w:r w:rsidRPr="001C734E">
        <w:tab/>
      </w:r>
      <w:r w:rsidRPr="001C734E">
        <w:tab/>
      </w:r>
      <w:r w:rsidRPr="001C734E">
        <w:tab/>
        <w:t>Dan Lister, Planner</w:t>
      </w:r>
    </w:p>
    <w:p w14:paraId="3346E43A" w14:textId="77777777" w:rsidR="00713A2C" w:rsidRPr="000A156D" w:rsidRDefault="00713A2C" w:rsidP="00713A2C">
      <w:pPr>
        <w:spacing w:after="0" w:line="220" w:lineRule="exact"/>
      </w:pPr>
      <w:r>
        <w:tab/>
      </w:r>
      <w:r>
        <w:tab/>
      </w:r>
      <w:r>
        <w:tab/>
      </w:r>
      <w:r>
        <w:tab/>
        <w:t>Kate Dahl, Planner</w:t>
      </w:r>
    </w:p>
    <w:p w14:paraId="41AE5458" w14:textId="77777777" w:rsidR="00713A2C" w:rsidRDefault="00713A2C" w:rsidP="00713A2C">
      <w:pPr>
        <w:spacing w:after="0" w:line="220" w:lineRule="exact"/>
        <w:ind w:left="2160" w:firstLine="720"/>
      </w:pPr>
      <w:r w:rsidRPr="000A156D">
        <w:t>Kellie George</w:t>
      </w:r>
      <w:r>
        <w:t>, Recording Secretary</w:t>
      </w:r>
    </w:p>
    <w:p w14:paraId="13D4A15D" w14:textId="77777777" w:rsidR="00124438" w:rsidRPr="000A156D" w:rsidRDefault="00124438" w:rsidP="00C008BA">
      <w:pPr>
        <w:spacing w:after="0" w:line="220" w:lineRule="exact"/>
        <w:ind w:left="2160" w:firstLine="720"/>
      </w:pPr>
    </w:p>
    <w:p w14:paraId="5F3F3B89" w14:textId="708D1CAA" w:rsidR="00A80629" w:rsidRPr="000A156D" w:rsidRDefault="00A80629" w:rsidP="00A80629">
      <w:pPr>
        <w:tabs>
          <w:tab w:val="left" w:pos="2040"/>
        </w:tabs>
        <w:spacing w:line="276" w:lineRule="auto"/>
      </w:pPr>
      <w:r w:rsidRPr="000A156D">
        <w:rPr>
          <w:b/>
        </w:rPr>
        <w:t>Chairman Robert Sturgill</w:t>
      </w:r>
      <w:r w:rsidR="007B42A7">
        <w:rPr>
          <w:b/>
        </w:rPr>
        <w:t>,</w:t>
      </w:r>
      <w:r w:rsidRPr="000A156D">
        <w:t xml:space="preserve"> called the meeting to order at </w:t>
      </w:r>
      <w:r w:rsidR="007B42A7">
        <w:t>9</w:t>
      </w:r>
      <w:r w:rsidRPr="007B42A7">
        <w:t>:00 p.m.</w:t>
      </w:r>
    </w:p>
    <w:p w14:paraId="17DBE3F1" w14:textId="02FD732C" w:rsidR="002F1316" w:rsidRDefault="007B42A7" w:rsidP="00A80629">
      <w:pPr>
        <w:spacing w:after="0" w:line="240" w:lineRule="auto"/>
      </w:pPr>
      <w:r w:rsidRPr="007B42A7">
        <w:rPr>
          <w:b/>
          <w:bCs/>
        </w:rPr>
        <w:t>Commissioner Levi,</w:t>
      </w:r>
      <w:r w:rsidRPr="007B42A7">
        <w:t xml:space="preserve"> </w:t>
      </w:r>
      <w:r w:rsidR="00A80629">
        <w:t xml:space="preserve">read the testimony guidelines and </w:t>
      </w:r>
      <w:r w:rsidR="00A80629" w:rsidRPr="000A156D">
        <w:t>proceeded</w:t>
      </w:r>
      <w:r w:rsidR="00A80629" w:rsidRPr="000A156D">
        <w:rPr>
          <w:b/>
        </w:rPr>
        <w:t xml:space="preserve"> </w:t>
      </w:r>
      <w:r w:rsidR="00A80629">
        <w:t>to the business item on the a</w:t>
      </w:r>
      <w:r w:rsidR="00A80629" w:rsidRPr="000A156D">
        <w:t>genda.</w:t>
      </w:r>
    </w:p>
    <w:p w14:paraId="69C460FA" w14:textId="77777777" w:rsidR="00A80629" w:rsidRPr="000A156D" w:rsidRDefault="00A80629" w:rsidP="00A80629">
      <w:pPr>
        <w:spacing w:after="0" w:line="240" w:lineRule="auto"/>
        <w:rPr>
          <w:b/>
        </w:rPr>
      </w:pPr>
    </w:p>
    <w:p w14:paraId="2DC93B27" w14:textId="2DBDF190" w:rsidR="00655E16" w:rsidRDefault="00655E16" w:rsidP="00D6585A">
      <w:pPr>
        <w:rPr>
          <w:rFonts w:asciiTheme="majorHAnsi" w:hAnsiTheme="majorHAnsi" w:cstheme="majorHAnsi"/>
        </w:rPr>
      </w:pPr>
      <w:r w:rsidRPr="00D6585A">
        <w:rPr>
          <w:rFonts w:asciiTheme="majorHAnsi" w:hAnsiTheme="majorHAnsi" w:cstheme="majorHAnsi"/>
          <w:b/>
        </w:rPr>
        <w:t xml:space="preserve">Action Items Case No. </w:t>
      </w:r>
      <w:r w:rsidR="00D6585A" w:rsidRPr="00D6585A">
        <w:rPr>
          <w:rFonts w:asciiTheme="majorHAnsi" w:hAnsiTheme="majorHAnsi" w:cstheme="majorHAnsi"/>
          <w:b/>
        </w:rPr>
        <w:t>CU2020-0007</w:t>
      </w:r>
      <w:r w:rsidR="00D6585A">
        <w:rPr>
          <w:rFonts w:asciiTheme="majorHAnsi" w:hAnsiTheme="majorHAnsi" w:cstheme="majorHAnsi"/>
          <w:b/>
        </w:rPr>
        <w:t xml:space="preserve">: </w:t>
      </w:r>
      <w:r w:rsidR="00D6585A" w:rsidRPr="00D6585A">
        <w:rPr>
          <w:rFonts w:asciiTheme="majorHAnsi" w:hAnsiTheme="majorHAnsi" w:cstheme="majorHAnsi"/>
          <w:b/>
        </w:rPr>
        <w:t>The Roost Events Center</w:t>
      </w:r>
      <w:r w:rsidR="00D6585A" w:rsidRPr="00D6585A">
        <w:rPr>
          <w:rFonts w:asciiTheme="majorHAnsi" w:hAnsiTheme="majorHAnsi" w:cstheme="majorHAnsi"/>
        </w:rPr>
        <w:t xml:space="preserve"> is requesting a conditional use to hold weddings, artisan workshops, and social gatherings on a 2 acre agriculturally zoned property located at 14557 Galloway Road, Caldwell, ID. Parcel No. R38050010A, a portion of Section 27 Township 5 North, Range 3 West NW TX 19 LS TX 97222 IN NW, B.M. Canyon County, Idaho</w:t>
      </w:r>
    </w:p>
    <w:p w14:paraId="6AE8EAE4" w14:textId="1744C823" w:rsidR="00713A2C" w:rsidRDefault="00713A2C" w:rsidP="00D6585A">
      <w:pPr>
        <w:rPr>
          <w:rFonts w:asciiTheme="majorHAnsi" w:hAnsiTheme="majorHAnsi" w:cstheme="majorHAnsi"/>
        </w:rPr>
      </w:pPr>
      <w:r w:rsidRPr="007B42A7">
        <w:rPr>
          <w:rFonts w:asciiTheme="majorHAnsi" w:hAnsiTheme="majorHAnsi" w:cstheme="majorHAnsi"/>
          <w:b/>
          <w:bCs/>
        </w:rPr>
        <w:t>Planner Julianne Shaw,</w:t>
      </w:r>
      <w:r>
        <w:rPr>
          <w:rFonts w:asciiTheme="majorHAnsi" w:hAnsiTheme="majorHAnsi" w:cstheme="majorHAnsi"/>
        </w:rPr>
        <w:t xml:space="preserve"> reviewed Case CU2020-0007, including late exhibits</w:t>
      </w:r>
      <w:r w:rsidR="002E3575">
        <w:rPr>
          <w:rFonts w:asciiTheme="majorHAnsi" w:hAnsiTheme="majorHAnsi" w:cstheme="majorHAnsi"/>
        </w:rPr>
        <w:t xml:space="preserve">. </w:t>
      </w:r>
    </w:p>
    <w:p w14:paraId="209412DA" w14:textId="39446E10" w:rsidR="00713A2C" w:rsidRDefault="00713A2C" w:rsidP="00D6585A">
      <w:pPr>
        <w:rPr>
          <w:rFonts w:asciiTheme="majorHAnsi" w:hAnsiTheme="majorHAnsi" w:cstheme="majorHAnsi"/>
        </w:rPr>
      </w:pPr>
      <w:r w:rsidRPr="007B42A7">
        <w:rPr>
          <w:rFonts w:asciiTheme="majorHAnsi" w:hAnsiTheme="majorHAnsi" w:cstheme="majorHAnsi"/>
          <w:b/>
          <w:bCs/>
        </w:rPr>
        <w:t>Chairman Sturgill,</w:t>
      </w:r>
      <w:r>
        <w:rPr>
          <w:rFonts w:asciiTheme="majorHAnsi" w:hAnsiTheme="majorHAnsi" w:cstheme="majorHAnsi"/>
        </w:rPr>
        <w:t xml:space="preserve"> entered the late exhibits into the record.</w:t>
      </w:r>
    </w:p>
    <w:p w14:paraId="113F3A3A" w14:textId="781518C2" w:rsidR="00713A2C" w:rsidRPr="007B42A7" w:rsidRDefault="00713A2C" w:rsidP="00D6585A">
      <w:pPr>
        <w:rPr>
          <w:rFonts w:asciiTheme="majorHAnsi" w:hAnsiTheme="majorHAnsi" w:cstheme="majorHAnsi"/>
          <w:u w:val="single"/>
        </w:rPr>
      </w:pPr>
      <w:r w:rsidRPr="007B42A7">
        <w:rPr>
          <w:rFonts w:asciiTheme="majorHAnsi" w:hAnsiTheme="majorHAnsi" w:cstheme="majorHAnsi"/>
          <w:b/>
          <w:bCs/>
          <w:u w:val="single"/>
        </w:rPr>
        <w:t>Jack Lyman</w:t>
      </w:r>
      <w:r w:rsidR="007E2146">
        <w:rPr>
          <w:rFonts w:asciiTheme="majorHAnsi" w:hAnsiTheme="majorHAnsi" w:cstheme="majorHAnsi"/>
          <w:b/>
          <w:bCs/>
          <w:u w:val="single"/>
        </w:rPr>
        <w:t>,</w:t>
      </w:r>
      <w:r w:rsidRPr="007B42A7">
        <w:rPr>
          <w:rFonts w:asciiTheme="majorHAnsi" w:hAnsiTheme="majorHAnsi" w:cstheme="majorHAnsi"/>
          <w:u w:val="single"/>
        </w:rPr>
        <w:t xml:space="preserve"> Applicant in favor, 14557 Galloway Rd Caldwell ID</w:t>
      </w:r>
    </w:p>
    <w:p w14:paraId="72E5DD9E" w14:textId="7293FC30" w:rsidR="007B42A7" w:rsidRPr="007B42A7" w:rsidRDefault="007E2146" w:rsidP="007B42A7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Mr. Lyman, agrees with staff presentation and conditions. They a</w:t>
      </w:r>
      <w:r w:rsidR="00C70D21">
        <w:rPr>
          <w:rFonts w:asciiTheme="majorHAnsi" w:hAnsiTheme="majorHAnsi" w:cstheme="majorHAnsi"/>
        </w:rPr>
        <w:t xml:space="preserve">pplied a year ago but have scaled down the proposal, </w:t>
      </w:r>
      <w:r>
        <w:rPr>
          <w:rFonts w:asciiTheme="majorHAnsi" w:hAnsiTheme="majorHAnsi" w:cstheme="majorHAnsi"/>
        </w:rPr>
        <w:t>Ms. Lyman is a</w:t>
      </w:r>
      <w:r w:rsidR="00C70D21">
        <w:rPr>
          <w:rFonts w:asciiTheme="majorHAnsi" w:hAnsiTheme="majorHAnsi" w:cstheme="majorHAnsi"/>
        </w:rPr>
        <w:t xml:space="preserve"> retired art teacher </w:t>
      </w:r>
      <w:r>
        <w:rPr>
          <w:rFonts w:asciiTheme="majorHAnsi" w:hAnsiTheme="majorHAnsi" w:cstheme="majorHAnsi"/>
        </w:rPr>
        <w:t xml:space="preserve">and </w:t>
      </w:r>
      <w:r w:rsidR="00C70D21">
        <w:rPr>
          <w:rFonts w:asciiTheme="majorHAnsi" w:hAnsiTheme="majorHAnsi" w:cstheme="majorHAnsi"/>
        </w:rPr>
        <w:t>wants to teach classes</w:t>
      </w:r>
      <w:r>
        <w:rPr>
          <w:rFonts w:asciiTheme="majorHAnsi" w:hAnsiTheme="majorHAnsi" w:cstheme="majorHAnsi"/>
        </w:rPr>
        <w:t>. A</w:t>
      </w:r>
      <w:r w:rsidR="00C70D21">
        <w:rPr>
          <w:rFonts w:asciiTheme="majorHAnsi" w:hAnsiTheme="majorHAnsi" w:cstheme="majorHAnsi"/>
        </w:rPr>
        <w:t xml:space="preserve">ll </w:t>
      </w:r>
      <w:r>
        <w:rPr>
          <w:rFonts w:asciiTheme="majorHAnsi" w:hAnsiTheme="majorHAnsi" w:cstheme="majorHAnsi"/>
        </w:rPr>
        <w:t xml:space="preserve">classes </w:t>
      </w:r>
      <w:r w:rsidR="00C70D21">
        <w:rPr>
          <w:rFonts w:asciiTheme="majorHAnsi" w:hAnsiTheme="majorHAnsi" w:cstheme="majorHAnsi"/>
        </w:rPr>
        <w:t xml:space="preserve">will be </w:t>
      </w:r>
      <w:r>
        <w:rPr>
          <w:rFonts w:asciiTheme="majorHAnsi" w:hAnsiTheme="majorHAnsi" w:cstheme="majorHAnsi"/>
        </w:rPr>
        <w:t>held</w:t>
      </w:r>
      <w:r w:rsidR="00C70D21">
        <w:rPr>
          <w:rFonts w:asciiTheme="majorHAnsi" w:hAnsiTheme="majorHAnsi" w:cstheme="majorHAnsi"/>
        </w:rPr>
        <w:t xml:space="preserve"> outside, </w:t>
      </w:r>
      <w:r>
        <w:rPr>
          <w:rFonts w:asciiTheme="majorHAnsi" w:hAnsiTheme="majorHAnsi" w:cstheme="majorHAnsi"/>
        </w:rPr>
        <w:t xml:space="preserve">as will </w:t>
      </w:r>
      <w:r w:rsidR="00C70D21">
        <w:rPr>
          <w:rFonts w:asciiTheme="majorHAnsi" w:hAnsiTheme="majorHAnsi" w:cstheme="majorHAnsi"/>
        </w:rPr>
        <w:t xml:space="preserve">weddings and other events. </w:t>
      </w:r>
      <w:r>
        <w:rPr>
          <w:rFonts w:asciiTheme="majorHAnsi" w:hAnsiTheme="majorHAnsi" w:cstheme="majorHAnsi"/>
        </w:rPr>
        <w:t xml:space="preserve">In agreement with modifying </w:t>
      </w:r>
      <w:r w:rsidR="00C70D21">
        <w:rPr>
          <w:rFonts w:asciiTheme="majorHAnsi" w:hAnsiTheme="majorHAnsi" w:cstheme="majorHAnsi"/>
        </w:rPr>
        <w:t xml:space="preserve">conditions, </w:t>
      </w:r>
      <w:r>
        <w:rPr>
          <w:rFonts w:asciiTheme="majorHAnsi" w:hAnsiTheme="majorHAnsi" w:cstheme="majorHAnsi"/>
        </w:rPr>
        <w:t xml:space="preserve">including </w:t>
      </w:r>
      <w:r w:rsidR="00C70D21">
        <w:rPr>
          <w:rFonts w:asciiTheme="majorHAnsi" w:hAnsiTheme="majorHAnsi" w:cstheme="majorHAnsi"/>
        </w:rPr>
        <w:t>no onsite food prep</w:t>
      </w:r>
      <w:r>
        <w:rPr>
          <w:rFonts w:asciiTheme="majorHAnsi" w:hAnsiTheme="majorHAnsi" w:cstheme="majorHAnsi"/>
        </w:rPr>
        <w:t xml:space="preserve">aration </w:t>
      </w:r>
      <w:r w:rsidR="00C70D21">
        <w:rPr>
          <w:rFonts w:asciiTheme="majorHAnsi" w:hAnsiTheme="majorHAnsi" w:cstheme="majorHAnsi"/>
        </w:rPr>
        <w:t>in</w:t>
      </w:r>
      <w:r>
        <w:rPr>
          <w:rFonts w:asciiTheme="majorHAnsi" w:hAnsiTheme="majorHAnsi" w:cstheme="majorHAnsi"/>
        </w:rPr>
        <w:t xml:space="preserve"> existing structures, they</w:t>
      </w:r>
      <w:r w:rsidR="00C70D21">
        <w:rPr>
          <w:rFonts w:asciiTheme="majorHAnsi" w:hAnsiTheme="majorHAnsi" w:cstheme="majorHAnsi"/>
        </w:rPr>
        <w:t xml:space="preserve"> may use food trucks or catering. </w:t>
      </w:r>
      <w:r>
        <w:rPr>
          <w:rFonts w:asciiTheme="majorHAnsi" w:hAnsiTheme="majorHAnsi" w:cstheme="majorHAnsi"/>
        </w:rPr>
        <w:t xml:space="preserve">An </w:t>
      </w:r>
      <w:r w:rsidR="00C70D21">
        <w:rPr>
          <w:rFonts w:asciiTheme="majorHAnsi" w:hAnsiTheme="majorHAnsi" w:cstheme="majorHAnsi"/>
        </w:rPr>
        <w:t>Air bnb has been approved by the county</w:t>
      </w:r>
      <w:r>
        <w:rPr>
          <w:rFonts w:asciiTheme="majorHAnsi" w:hAnsiTheme="majorHAnsi" w:cstheme="majorHAnsi"/>
        </w:rPr>
        <w:t xml:space="preserve"> and is currently operating</w:t>
      </w:r>
      <w:r w:rsidR="00C70D21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The </w:t>
      </w:r>
      <w:r w:rsidR="00C70D21">
        <w:rPr>
          <w:rFonts w:asciiTheme="majorHAnsi" w:hAnsiTheme="majorHAnsi" w:cstheme="majorHAnsi"/>
        </w:rPr>
        <w:t>Fire Marshall has signed off on</w:t>
      </w:r>
      <w:r>
        <w:rPr>
          <w:rFonts w:asciiTheme="majorHAnsi" w:hAnsiTheme="majorHAnsi" w:cstheme="majorHAnsi"/>
        </w:rPr>
        <w:t xml:space="preserve"> the</w:t>
      </w:r>
      <w:r w:rsidR="00C70D21">
        <w:rPr>
          <w:rFonts w:asciiTheme="majorHAnsi" w:hAnsiTheme="majorHAnsi" w:cstheme="majorHAnsi"/>
        </w:rPr>
        <w:t xml:space="preserve"> air bnb. </w:t>
      </w:r>
      <w:r>
        <w:rPr>
          <w:rFonts w:asciiTheme="majorHAnsi" w:hAnsiTheme="majorHAnsi" w:cstheme="majorHAnsi"/>
        </w:rPr>
        <w:t xml:space="preserve">Modifying the end </w:t>
      </w:r>
      <w:r w:rsidR="00A368AE">
        <w:rPr>
          <w:rFonts w:asciiTheme="majorHAnsi" w:hAnsiTheme="majorHAnsi" w:cstheme="majorHAnsi"/>
        </w:rPr>
        <w:t xml:space="preserve">time to 11:00 PM will allow an </w:t>
      </w:r>
      <w:r>
        <w:rPr>
          <w:rFonts w:asciiTheme="majorHAnsi" w:hAnsiTheme="majorHAnsi" w:cstheme="majorHAnsi"/>
        </w:rPr>
        <w:t>hour to clean up and have everyone off site, event activities including music and other soun</w:t>
      </w:r>
      <w:r w:rsidR="00A368AE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equipment will be turned off at 10:00 PM. The northwest </w:t>
      </w:r>
      <w:r w:rsidR="00C70D21">
        <w:rPr>
          <w:rFonts w:asciiTheme="majorHAnsi" w:hAnsiTheme="majorHAnsi" w:cstheme="majorHAnsi"/>
        </w:rPr>
        <w:t>corner</w:t>
      </w:r>
      <w:r>
        <w:rPr>
          <w:rFonts w:asciiTheme="majorHAnsi" w:hAnsiTheme="majorHAnsi" w:cstheme="majorHAnsi"/>
        </w:rPr>
        <w:t xml:space="preserve"> of the property</w:t>
      </w:r>
      <w:r w:rsidR="00C70D21">
        <w:rPr>
          <w:rFonts w:asciiTheme="majorHAnsi" w:hAnsiTheme="majorHAnsi" w:cstheme="majorHAnsi"/>
        </w:rPr>
        <w:t xml:space="preserve"> is a garden area</w:t>
      </w:r>
      <w:r>
        <w:rPr>
          <w:rFonts w:asciiTheme="majorHAnsi" w:hAnsiTheme="majorHAnsi" w:cstheme="majorHAnsi"/>
        </w:rPr>
        <w:t xml:space="preserve"> and</w:t>
      </w:r>
      <w:r w:rsidR="00C70D21">
        <w:rPr>
          <w:rFonts w:asciiTheme="majorHAnsi" w:hAnsiTheme="majorHAnsi" w:cstheme="majorHAnsi"/>
        </w:rPr>
        <w:t xml:space="preserve"> will be part of the area</w:t>
      </w:r>
      <w:r>
        <w:rPr>
          <w:rFonts w:asciiTheme="majorHAnsi" w:hAnsiTheme="majorHAnsi" w:cstheme="majorHAnsi"/>
        </w:rPr>
        <w:t xml:space="preserve"> used</w:t>
      </w:r>
      <w:r w:rsidR="00C70D21">
        <w:rPr>
          <w:rFonts w:asciiTheme="majorHAnsi" w:hAnsiTheme="majorHAnsi" w:cstheme="majorHAnsi"/>
        </w:rPr>
        <w:t xml:space="preserve"> for teaching gardening. </w:t>
      </w:r>
      <w:r w:rsidR="00C70D21">
        <w:rPr>
          <w:rFonts w:asciiTheme="majorHAnsi" w:hAnsiTheme="majorHAnsi" w:cstheme="majorHAnsi"/>
        </w:rPr>
        <w:lastRenderedPageBreak/>
        <w:t xml:space="preserve">Alcohol use has not been discussed if </w:t>
      </w:r>
      <w:r>
        <w:rPr>
          <w:rFonts w:asciiTheme="majorHAnsi" w:hAnsiTheme="majorHAnsi" w:cstheme="majorHAnsi"/>
        </w:rPr>
        <w:t xml:space="preserve">it is allowed, all state regulations will be followed. There is an outdoor </w:t>
      </w:r>
      <w:r w:rsidR="00C70D21">
        <w:rPr>
          <w:rFonts w:asciiTheme="majorHAnsi" w:hAnsiTheme="majorHAnsi" w:cstheme="majorHAnsi"/>
        </w:rPr>
        <w:t xml:space="preserve">game area on site plan, </w:t>
      </w:r>
      <w:r>
        <w:rPr>
          <w:rFonts w:asciiTheme="majorHAnsi" w:hAnsiTheme="majorHAnsi" w:cstheme="majorHAnsi"/>
        </w:rPr>
        <w:t xml:space="preserve">this </w:t>
      </w:r>
      <w:r w:rsidR="00C70D21">
        <w:rPr>
          <w:rFonts w:asciiTheme="majorHAnsi" w:hAnsiTheme="majorHAnsi" w:cstheme="majorHAnsi"/>
        </w:rPr>
        <w:t xml:space="preserve">would include lawn games. </w:t>
      </w:r>
    </w:p>
    <w:p w14:paraId="50E270F6" w14:textId="3E3DD309" w:rsidR="00463B75" w:rsidRPr="005A0B5A" w:rsidRDefault="00C70D21" w:rsidP="00C70D21">
      <w:pPr>
        <w:rPr>
          <w:rFonts w:asciiTheme="majorHAnsi" w:hAnsiTheme="majorHAnsi" w:cstheme="majorHAnsi"/>
          <w:b/>
          <w:bCs/>
          <w:u w:val="single"/>
        </w:rPr>
      </w:pPr>
      <w:r w:rsidRPr="005A0B5A">
        <w:rPr>
          <w:rFonts w:asciiTheme="majorHAnsi" w:hAnsiTheme="majorHAnsi" w:cstheme="majorHAnsi"/>
          <w:b/>
          <w:bCs/>
          <w:u w:val="single"/>
        </w:rPr>
        <w:t xml:space="preserve">Pete </w:t>
      </w:r>
      <w:proofErr w:type="spellStart"/>
      <w:r w:rsidRPr="005A0B5A">
        <w:rPr>
          <w:rFonts w:asciiTheme="majorHAnsi" w:hAnsiTheme="majorHAnsi" w:cstheme="majorHAnsi"/>
          <w:b/>
          <w:bCs/>
          <w:u w:val="single"/>
        </w:rPr>
        <w:t>Dornenbal</w:t>
      </w:r>
      <w:proofErr w:type="spellEnd"/>
      <w:r w:rsidR="007E2146">
        <w:rPr>
          <w:rFonts w:asciiTheme="majorHAnsi" w:hAnsiTheme="majorHAnsi" w:cstheme="majorHAnsi"/>
          <w:b/>
          <w:bCs/>
          <w:u w:val="single"/>
        </w:rPr>
        <w:t>,</w:t>
      </w:r>
      <w:r w:rsidRPr="005A0B5A">
        <w:rPr>
          <w:rFonts w:asciiTheme="majorHAnsi" w:hAnsiTheme="majorHAnsi" w:cstheme="majorHAnsi"/>
          <w:b/>
          <w:bCs/>
          <w:u w:val="single"/>
        </w:rPr>
        <w:t xml:space="preserve"> in neutral</w:t>
      </w:r>
      <w:r w:rsidR="00463B75" w:rsidRPr="005A0B5A">
        <w:rPr>
          <w:rFonts w:asciiTheme="majorHAnsi" w:hAnsiTheme="majorHAnsi" w:cstheme="majorHAnsi"/>
          <w:b/>
          <w:bCs/>
          <w:u w:val="single"/>
        </w:rPr>
        <w:t xml:space="preserve">: 13146 </w:t>
      </w:r>
      <w:r w:rsidR="007E2146">
        <w:rPr>
          <w:rFonts w:asciiTheme="majorHAnsi" w:hAnsiTheme="majorHAnsi" w:cstheme="majorHAnsi"/>
          <w:b/>
          <w:bCs/>
          <w:u w:val="single"/>
        </w:rPr>
        <w:t>G</w:t>
      </w:r>
      <w:r w:rsidR="00463B75" w:rsidRPr="005A0B5A">
        <w:rPr>
          <w:rFonts w:asciiTheme="majorHAnsi" w:hAnsiTheme="majorHAnsi" w:cstheme="majorHAnsi"/>
          <w:b/>
          <w:bCs/>
          <w:u w:val="single"/>
        </w:rPr>
        <w:t xml:space="preserve">alloway </w:t>
      </w:r>
      <w:r w:rsidR="007E2146">
        <w:rPr>
          <w:rFonts w:asciiTheme="majorHAnsi" w:hAnsiTheme="majorHAnsi" w:cstheme="majorHAnsi"/>
          <w:b/>
          <w:bCs/>
          <w:u w:val="single"/>
        </w:rPr>
        <w:t>R</w:t>
      </w:r>
      <w:r w:rsidR="00463B75" w:rsidRPr="005A0B5A">
        <w:rPr>
          <w:rFonts w:asciiTheme="majorHAnsi" w:hAnsiTheme="majorHAnsi" w:cstheme="majorHAnsi"/>
          <w:b/>
          <w:bCs/>
          <w:u w:val="single"/>
        </w:rPr>
        <w:t xml:space="preserve">d Caldwell ID </w:t>
      </w:r>
    </w:p>
    <w:p w14:paraId="6AC9F3EB" w14:textId="587DDBCD" w:rsidR="005A0B5A" w:rsidRPr="007E2146" w:rsidRDefault="007E2146" w:rsidP="005A0B5A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Mr. </w:t>
      </w:r>
      <w:proofErr w:type="spellStart"/>
      <w:r>
        <w:rPr>
          <w:rFonts w:asciiTheme="majorHAnsi" w:hAnsiTheme="majorHAnsi" w:cstheme="majorHAnsi"/>
        </w:rPr>
        <w:t>Dornenbal</w:t>
      </w:r>
      <w:proofErr w:type="spellEnd"/>
      <w:r>
        <w:rPr>
          <w:rFonts w:asciiTheme="majorHAnsi" w:hAnsiTheme="majorHAnsi" w:cstheme="majorHAnsi"/>
        </w:rPr>
        <w:t xml:space="preserve"> is the tenant</w:t>
      </w:r>
      <w:r w:rsidR="00463B75">
        <w:rPr>
          <w:rFonts w:asciiTheme="majorHAnsi" w:hAnsiTheme="majorHAnsi" w:cstheme="majorHAnsi"/>
        </w:rPr>
        <w:t xml:space="preserve"> on the east side of the </w:t>
      </w:r>
      <w:r>
        <w:rPr>
          <w:rFonts w:asciiTheme="majorHAnsi" w:hAnsiTheme="majorHAnsi" w:cstheme="majorHAnsi"/>
        </w:rPr>
        <w:t>Lyman’s property</w:t>
      </w:r>
      <w:r w:rsidR="00463B75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he uses the land for </w:t>
      </w:r>
      <w:r w:rsidR="00463B75">
        <w:rPr>
          <w:rFonts w:asciiTheme="majorHAnsi" w:hAnsiTheme="majorHAnsi" w:cstheme="majorHAnsi"/>
        </w:rPr>
        <w:t>farmin</w:t>
      </w:r>
      <w:r>
        <w:rPr>
          <w:rFonts w:asciiTheme="majorHAnsi" w:hAnsiTheme="majorHAnsi" w:cstheme="majorHAnsi"/>
        </w:rPr>
        <w:t>g, his concern is that neighbo</w:t>
      </w:r>
      <w:r w:rsidR="00463B75">
        <w:rPr>
          <w:rFonts w:asciiTheme="majorHAnsi" w:hAnsiTheme="majorHAnsi" w:cstheme="majorHAnsi"/>
        </w:rPr>
        <w:t xml:space="preserve">rs will complain about our farming operation. </w:t>
      </w:r>
      <w:r>
        <w:rPr>
          <w:rFonts w:asciiTheme="majorHAnsi" w:hAnsiTheme="majorHAnsi" w:cstheme="majorHAnsi"/>
        </w:rPr>
        <w:t xml:space="preserve"> There have</w:t>
      </w:r>
      <w:r w:rsidR="00463B75">
        <w:rPr>
          <w:rFonts w:asciiTheme="majorHAnsi" w:hAnsiTheme="majorHAnsi" w:cstheme="majorHAnsi"/>
        </w:rPr>
        <w:t xml:space="preserve"> been </w:t>
      </w:r>
      <w:r>
        <w:rPr>
          <w:rFonts w:asciiTheme="majorHAnsi" w:hAnsiTheme="majorHAnsi" w:cstheme="majorHAnsi"/>
        </w:rPr>
        <w:t xml:space="preserve">requests </w:t>
      </w:r>
      <w:r w:rsidR="00463B75">
        <w:rPr>
          <w:rFonts w:asciiTheme="majorHAnsi" w:hAnsiTheme="majorHAnsi" w:cstheme="majorHAnsi"/>
        </w:rPr>
        <w:t>to modify</w:t>
      </w:r>
      <w:r>
        <w:rPr>
          <w:rFonts w:asciiTheme="majorHAnsi" w:hAnsiTheme="majorHAnsi" w:cstheme="majorHAnsi"/>
        </w:rPr>
        <w:t xml:space="preserve"> </w:t>
      </w:r>
      <w:r w:rsidR="00463B75">
        <w:rPr>
          <w:rFonts w:asciiTheme="majorHAnsi" w:hAnsiTheme="majorHAnsi" w:cstheme="majorHAnsi"/>
        </w:rPr>
        <w:t>farming practices</w:t>
      </w:r>
      <w:r>
        <w:rPr>
          <w:rFonts w:asciiTheme="majorHAnsi" w:hAnsiTheme="majorHAnsi" w:cstheme="majorHAnsi"/>
        </w:rPr>
        <w:t>, and do not want the event center to interfere with farming operations.</w:t>
      </w:r>
      <w:r w:rsidR="005A0B5A">
        <w:rPr>
          <w:rFonts w:asciiTheme="majorHAnsi" w:hAnsiTheme="majorHAnsi" w:cstheme="majorHAnsi"/>
        </w:rPr>
        <w:t xml:space="preserve"> </w:t>
      </w:r>
    </w:p>
    <w:p w14:paraId="06D060FA" w14:textId="6F662F9F" w:rsidR="005A0B5A" w:rsidRPr="005A0B5A" w:rsidRDefault="005A0B5A" w:rsidP="005A0B5A">
      <w:pPr>
        <w:rPr>
          <w:rFonts w:asciiTheme="majorHAnsi" w:hAnsiTheme="majorHAnsi" w:cstheme="majorHAnsi"/>
          <w:b/>
          <w:bCs/>
          <w:u w:val="single"/>
        </w:rPr>
      </w:pPr>
      <w:r w:rsidRPr="005A0B5A">
        <w:rPr>
          <w:rFonts w:asciiTheme="majorHAnsi" w:hAnsiTheme="majorHAnsi" w:cstheme="majorHAnsi"/>
          <w:b/>
          <w:bCs/>
          <w:u w:val="single"/>
        </w:rPr>
        <w:t>Christopher Richardson</w:t>
      </w:r>
      <w:r w:rsidR="007E2146">
        <w:rPr>
          <w:rFonts w:asciiTheme="majorHAnsi" w:hAnsiTheme="majorHAnsi" w:cstheme="majorHAnsi"/>
          <w:b/>
          <w:bCs/>
          <w:u w:val="single"/>
        </w:rPr>
        <w:t>,</w:t>
      </w:r>
      <w:r w:rsidRPr="005A0B5A">
        <w:rPr>
          <w:rFonts w:asciiTheme="majorHAnsi" w:hAnsiTheme="majorHAnsi" w:cstheme="majorHAnsi"/>
          <w:b/>
          <w:bCs/>
          <w:u w:val="single"/>
        </w:rPr>
        <w:t xml:space="preserve"> opposed 30616 Sand Hollow </w:t>
      </w:r>
      <w:r>
        <w:rPr>
          <w:rFonts w:asciiTheme="majorHAnsi" w:hAnsiTheme="majorHAnsi" w:cstheme="majorHAnsi"/>
          <w:b/>
          <w:bCs/>
          <w:u w:val="single"/>
        </w:rPr>
        <w:t>Roa</w:t>
      </w:r>
      <w:r w:rsidRPr="005A0B5A">
        <w:rPr>
          <w:rFonts w:asciiTheme="majorHAnsi" w:hAnsiTheme="majorHAnsi" w:cstheme="majorHAnsi"/>
          <w:b/>
          <w:bCs/>
          <w:u w:val="single"/>
        </w:rPr>
        <w:t>d</w:t>
      </w:r>
    </w:p>
    <w:p w14:paraId="586CFA2A" w14:textId="27A76C13" w:rsidR="005A0B5A" w:rsidRPr="00DF3CB6" w:rsidRDefault="007E2146" w:rsidP="005A0B5A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Mr. Richardson stated county regulations for the Ag zone</w:t>
      </w:r>
      <w:r w:rsidR="00DF3CB6">
        <w:rPr>
          <w:rFonts w:asciiTheme="majorHAnsi" w:hAnsiTheme="majorHAnsi" w:cstheme="majorHAnsi"/>
        </w:rPr>
        <w:t>, he feels that this is not an allowed or appropriate use for the current zoning. He is concerned about traffic, density and other violations that he feels this use will create.</w:t>
      </w:r>
      <w:r w:rsidR="005A0B5A">
        <w:rPr>
          <w:rFonts w:asciiTheme="majorHAnsi" w:hAnsiTheme="majorHAnsi" w:cstheme="majorHAnsi"/>
        </w:rPr>
        <w:t xml:space="preserve"> </w:t>
      </w:r>
    </w:p>
    <w:p w14:paraId="3D6A3B53" w14:textId="3C435A18" w:rsidR="007B42A7" w:rsidRPr="007B42A7" w:rsidRDefault="007B42A7" w:rsidP="007B42A7">
      <w:pPr>
        <w:rPr>
          <w:rFonts w:asciiTheme="majorHAnsi" w:hAnsiTheme="majorHAnsi" w:cstheme="majorHAnsi"/>
          <w:u w:val="single"/>
        </w:rPr>
      </w:pPr>
      <w:r w:rsidRPr="007B42A7">
        <w:rPr>
          <w:rFonts w:asciiTheme="majorHAnsi" w:hAnsiTheme="majorHAnsi" w:cstheme="majorHAnsi"/>
          <w:b/>
          <w:bCs/>
          <w:u w:val="single"/>
        </w:rPr>
        <w:t>REBUTTAL:</w:t>
      </w:r>
      <w:r w:rsidRPr="007B42A7">
        <w:rPr>
          <w:rFonts w:asciiTheme="majorHAnsi" w:hAnsiTheme="majorHAnsi" w:cstheme="majorHAnsi"/>
          <w:u w:val="single"/>
        </w:rPr>
        <w:t xml:space="preserve"> </w:t>
      </w:r>
      <w:r w:rsidRPr="007B42A7">
        <w:rPr>
          <w:rFonts w:asciiTheme="majorHAnsi" w:hAnsiTheme="majorHAnsi" w:cstheme="majorHAnsi"/>
          <w:b/>
          <w:bCs/>
          <w:u w:val="single"/>
        </w:rPr>
        <w:t>Jack Lyman</w:t>
      </w:r>
      <w:r w:rsidRPr="007B42A7">
        <w:rPr>
          <w:rFonts w:asciiTheme="majorHAnsi" w:hAnsiTheme="majorHAnsi" w:cstheme="majorHAnsi"/>
          <w:u w:val="single"/>
        </w:rPr>
        <w:t>: Applicant in favor, 14557 Galloway Rd Caldwell ID</w:t>
      </w:r>
    </w:p>
    <w:p w14:paraId="7EE416B1" w14:textId="74873A37" w:rsidR="007B42A7" w:rsidRDefault="00DF3CB6" w:rsidP="007B42A7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r</w:t>
      </w:r>
      <w:r w:rsidR="005A0B5A">
        <w:rPr>
          <w:rFonts w:asciiTheme="majorHAnsi" w:hAnsiTheme="majorHAnsi" w:cstheme="majorHAnsi"/>
        </w:rPr>
        <w:t xml:space="preserve">evised letter of intent states that we are scaling down our event to 30 people </w:t>
      </w:r>
      <w:r>
        <w:rPr>
          <w:rFonts w:asciiTheme="majorHAnsi" w:hAnsiTheme="majorHAnsi" w:cstheme="majorHAnsi"/>
        </w:rPr>
        <w:t xml:space="preserve">with </w:t>
      </w:r>
      <w:r w:rsidR="005A0B5A">
        <w:rPr>
          <w:rFonts w:asciiTheme="majorHAnsi" w:hAnsiTheme="majorHAnsi" w:cstheme="majorHAnsi"/>
        </w:rPr>
        <w:t xml:space="preserve">no more than 6 cars onsite. </w:t>
      </w:r>
      <w:r>
        <w:rPr>
          <w:rFonts w:asciiTheme="majorHAnsi" w:hAnsiTheme="majorHAnsi" w:cstheme="majorHAnsi"/>
        </w:rPr>
        <w:t>The Lyman’s r</w:t>
      </w:r>
      <w:r w:rsidR="005A0B5A">
        <w:rPr>
          <w:rFonts w:asciiTheme="majorHAnsi" w:hAnsiTheme="majorHAnsi" w:cstheme="majorHAnsi"/>
        </w:rPr>
        <w:t xml:space="preserve">ecognize the right to farm and </w:t>
      </w:r>
      <w:r w:rsidR="00E75794">
        <w:rPr>
          <w:rFonts w:asciiTheme="majorHAnsi" w:hAnsiTheme="majorHAnsi" w:cstheme="majorHAnsi"/>
        </w:rPr>
        <w:t xml:space="preserve">have no intent to restrict </w:t>
      </w:r>
      <w:r>
        <w:rPr>
          <w:rFonts w:asciiTheme="majorHAnsi" w:hAnsiTheme="majorHAnsi" w:cstheme="majorHAnsi"/>
        </w:rPr>
        <w:t xml:space="preserve">or complain about </w:t>
      </w:r>
      <w:r w:rsidR="00E75794">
        <w:rPr>
          <w:rFonts w:asciiTheme="majorHAnsi" w:hAnsiTheme="majorHAnsi" w:cstheme="majorHAnsi"/>
        </w:rPr>
        <w:t xml:space="preserve">farming practices. </w:t>
      </w:r>
    </w:p>
    <w:p w14:paraId="39E68C2A" w14:textId="5DB0555B" w:rsidR="00E75794" w:rsidRPr="00E75794" w:rsidRDefault="00E75794" w:rsidP="00E75794">
      <w:pPr>
        <w:rPr>
          <w:rFonts w:asciiTheme="majorHAnsi" w:hAnsiTheme="majorHAnsi" w:cstheme="majorHAnsi"/>
        </w:rPr>
      </w:pPr>
      <w:r w:rsidRPr="00E75794">
        <w:rPr>
          <w:rFonts w:asciiTheme="majorHAnsi" w:hAnsiTheme="majorHAnsi" w:cstheme="majorHAnsi"/>
          <w:b/>
          <w:bCs/>
        </w:rPr>
        <w:t>Planner Julianne Shaw,</w:t>
      </w:r>
      <w:r>
        <w:rPr>
          <w:rFonts w:asciiTheme="majorHAnsi" w:hAnsiTheme="majorHAnsi" w:cstheme="majorHAnsi"/>
        </w:rPr>
        <w:t xml:space="preserve"> </w:t>
      </w:r>
      <w:r w:rsidR="00DF3CB6">
        <w:rPr>
          <w:rFonts w:asciiTheme="majorHAnsi" w:hAnsiTheme="majorHAnsi" w:cstheme="majorHAnsi"/>
        </w:rPr>
        <w:t xml:space="preserve">Referenced the Canyon County </w:t>
      </w:r>
      <w:r>
        <w:rPr>
          <w:rFonts w:asciiTheme="majorHAnsi" w:hAnsiTheme="majorHAnsi" w:cstheme="majorHAnsi"/>
        </w:rPr>
        <w:t xml:space="preserve">land use matrix that a special events facility in an AG zone is allowed with a Conditional Use permit. </w:t>
      </w:r>
    </w:p>
    <w:p w14:paraId="3B516F42" w14:textId="5D2E9496" w:rsidR="00A80629" w:rsidRDefault="00A80629" w:rsidP="00A80629">
      <w:r w:rsidRPr="000A156D">
        <w:rPr>
          <w:b/>
        </w:rPr>
        <w:t>MOTION:</w:t>
      </w:r>
      <w:r w:rsidRPr="000A156D">
        <w:t xml:space="preserve">  </w:t>
      </w:r>
      <w:r w:rsidRPr="00E75794">
        <w:t xml:space="preserve">Commissioner </w:t>
      </w:r>
      <w:r w:rsidR="00E75794" w:rsidRPr="00E75794">
        <w:t>Wellard</w:t>
      </w:r>
      <w:r w:rsidRPr="00E75794">
        <w:t xml:space="preserve"> moved to close public testimony on Case </w:t>
      </w:r>
      <w:r w:rsidR="00E75794" w:rsidRPr="00E75794">
        <w:rPr>
          <w:rFonts w:asciiTheme="majorHAnsi" w:hAnsiTheme="majorHAnsi" w:cstheme="majorHAnsi"/>
        </w:rPr>
        <w:t>CU2020-0007</w:t>
      </w:r>
      <w:r w:rsidRPr="00E75794">
        <w:rPr>
          <w:rFonts w:asciiTheme="majorHAnsi" w:hAnsiTheme="majorHAnsi" w:cstheme="majorHAnsi"/>
        </w:rPr>
        <w:t xml:space="preserve">, </w:t>
      </w:r>
      <w:r w:rsidRPr="00E75794">
        <w:t xml:space="preserve">seconded by Commissioner </w:t>
      </w:r>
      <w:r w:rsidR="00E75794" w:rsidRPr="00E75794">
        <w:t>Williamson</w:t>
      </w:r>
      <w:r w:rsidRPr="00E75794">
        <w:t>.  Voice vote, motion carried.</w:t>
      </w:r>
    </w:p>
    <w:p w14:paraId="5F072657" w14:textId="6E20EBE6" w:rsidR="00E75794" w:rsidRDefault="00E75794" w:rsidP="00A80629">
      <w:r>
        <w:t xml:space="preserve">Commissioners deliberated on changing </w:t>
      </w:r>
      <w:r w:rsidR="0085756C">
        <w:t>conditions;</w:t>
      </w:r>
      <w:r>
        <w:t xml:space="preserve"> 6 cars are not a lot of cars</w:t>
      </w:r>
      <w:r w:rsidR="00DF3CB6">
        <w:t>, they agree that the hours of operation allowing an hour of clean up is appropriate. Porta potties should not be locked into one company</w:t>
      </w:r>
      <w:r w:rsidR="00DC79F1" w:rsidRPr="00DF3CB6">
        <w:t xml:space="preserve">, but regulated by Southwest District Health and directed by the number of people at the event and the duration of the event. Food preparation </w:t>
      </w:r>
      <w:r w:rsidR="00DF3CB6" w:rsidRPr="00DF3CB6">
        <w:t xml:space="preserve">should </w:t>
      </w:r>
      <w:r w:rsidR="00DC79F1" w:rsidRPr="00DF3CB6">
        <w:t>be prohibited</w:t>
      </w:r>
      <w:r w:rsidRPr="00DF3CB6">
        <w:t xml:space="preserve"> </w:t>
      </w:r>
      <w:r w:rsidR="00DF3CB6" w:rsidRPr="00DF3CB6">
        <w:t xml:space="preserve">in </w:t>
      </w:r>
      <w:r w:rsidRPr="00DF3CB6">
        <w:t>existing structures but allow food trucks</w:t>
      </w:r>
      <w:r w:rsidR="0085756C" w:rsidRPr="00DF3CB6">
        <w:t xml:space="preserve"> with the appropriate licensing with SWDH,</w:t>
      </w:r>
      <w:r w:rsidRPr="00DF3CB6">
        <w:t xml:space="preserve"> or outdoor BBQs</w:t>
      </w:r>
      <w:r w:rsidR="00DF3CB6" w:rsidRPr="00DF3CB6">
        <w:t xml:space="preserve">. The </w:t>
      </w:r>
      <w:r w:rsidR="00A368AE" w:rsidRPr="00DF3CB6">
        <w:t>decibels</w:t>
      </w:r>
      <w:r w:rsidR="00DF3CB6" w:rsidRPr="00DF3CB6">
        <w:t xml:space="preserve"> should be limited to </w:t>
      </w:r>
      <w:r w:rsidRPr="00DF3CB6">
        <w:t>65 decibels at fence line</w:t>
      </w:r>
      <w:r w:rsidR="00DF3CB6" w:rsidRPr="00DF3CB6">
        <w:t xml:space="preserve"> with all </w:t>
      </w:r>
      <w:r w:rsidRPr="00DF3CB6">
        <w:t xml:space="preserve">sound </w:t>
      </w:r>
      <w:r w:rsidR="00DF3CB6" w:rsidRPr="00DF3CB6">
        <w:t>turned</w:t>
      </w:r>
      <w:r w:rsidR="00A368AE">
        <w:t xml:space="preserve"> </w:t>
      </w:r>
      <w:r w:rsidRPr="00DF3CB6">
        <w:t>off at 10pm.</w:t>
      </w:r>
      <w:r>
        <w:t xml:space="preserve"> </w:t>
      </w:r>
      <w:r w:rsidR="00DC79F1">
        <w:t xml:space="preserve">Condition 3 relates to sound and event times. Planner Julianne Shaw revised the conditions of approval and stated those changes to the Commission. </w:t>
      </w:r>
    </w:p>
    <w:p w14:paraId="3E26134A" w14:textId="77777777" w:rsidR="00A80629" w:rsidRDefault="00A80629" w:rsidP="00A80629">
      <w:pPr>
        <w:spacing w:after="0" w:line="240" w:lineRule="auto"/>
        <w:rPr>
          <w:b/>
        </w:rPr>
      </w:pPr>
    </w:p>
    <w:p w14:paraId="55BECF54" w14:textId="04686625" w:rsidR="00A80629" w:rsidRDefault="00A80629" w:rsidP="00A80629">
      <w:pPr>
        <w:spacing w:after="0" w:line="240" w:lineRule="auto"/>
      </w:pPr>
      <w:r w:rsidRPr="000A156D">
        <w:rPr>
          <w:b/>
        </w:rPr>
        <w:t>MOTION:</w:t>
      </w:r>
      <w:r w:rsidRPr="000A156D">
        <w:t xml:space="preserve"> Commissioner</w:t>
      </w:r>
      <w:r w:rsidR="0085756C">
        <w:t xml:space="preserve"> Williamson</w:t>
      </w:r>
      <w:r w:rsidR="0056590C" w:rsidRPr="000A156D">
        <w:t xml:space="preserve"> </w:t>
      </w:r>
      <w:r w:rsidRPr="000A156D">
        <w:t xml:space="preserve">moved to </w:t>
      </w:r>
      <w:r w:rsidRPr="0085756C">
        <w:t>approv</w:t>
      </w:r>
      <w:r w:rsidR="0085756C" w:rsidRPr="0085756C">
        <w:t>e Case CU2020-0007, including th</w:t>
      </w:r>
      <w:r w:rsidRPr="0085756C">
        <w:t xml:space="preserve">e </w:t>
      </w:r>
      <w:r>
        <w:t>Findings of F</w:t>
      </w:r>
      <w:r w:rsidRPr="000A156D">
        <w:t>act</w:t>
      </w:r>
      <w:r>
        <w:t>s, C</w:t>
      </w:r>
      <w:r w:rsidRPr="000A156D">
        <w:t>onclusion</w:t>
      </w:r>
      <w:r>
        <w:t>s of L</w:t>
      </w:r>
      <w:r w:rsidRPr="000A156D">
        <w:t>aw</w:t>
      </w:r>
      <w:r>
        <w:t xml:space="preserve"> and </w:t>
      </w:r>
      <w:r w:rsidR="00DF3CB6">
        <w:t>C</w:t>
      </w:r>
      <w:r>
        <w:t xml:space="preserve">onditions of </w:t>
      </w:r>
      <w:r w:rsidR="00DF3CB6">
        <w:t>A</w:t>
      </w:r>
      <w:r w:rsidRPr="0085756C">
        <w:t>pproval</w:t>
      </w:r>
      <w:r w:rsidR="0085756C">
        <w:t xml:space="preserve"> as modified. </w:t>
      </w:r>
      <w:r w:rsidRPr="000A156D">
        <w:t>Motion seconded by Commissioner</w:t>
      </w:r>
      <w:r w:rsidR="002D0D0D">
        <w:t xml:space="preserve"> Wellard</w:t>
      </w:r>
      <w:r w:rsidRPr="000A156D">
        <w:t xml:space="preserve">.  Roll call vote with </w:t>
      </w:r>
      <w:r w:rsidR="002D0D0D" w:rsidRPr="00DF3CB6">
        <w:t>6</w:t>
      </w:r>
      <w:r w:rsidR="002D0D0D">
        <w:rPr>
          <w:color w:val="FF0000"/>
        </w:rPr>
        <w:t xml:space="preserve"> </w:t>
      </w:r>
      <w:r w:rsidRPr="000A156D">
        <w:t xml:space="preserve">in favor and </w:t>
      </w:r>
      <w:r w:rsidR="002D0D0D" w:rsidRPr="00DF3CB6">
        <w:t>0</w:t>
      </w:r>
      <w:r w:rsidR="0056590C" w:rsidRPr="00DF3CB6">
        <w:t xml:space="preserve"> </w:t>
      </w:r>
      <w:r>
        <w:t>opposed, motion carried</w:t>
      </w:r>
      <w:r w:rsidRPr="000A156D">
        <w:t xml:space="preserve">.  </w:t>
      </w:r>
    </w:p>
    <w:p w14:paraId="1424B45E" w14:textId="77777777" w:rsidR="004065DE" w:rsidRDefault="004065DE" w:rsidP="00A80629">
      <w:pPr>
        <w:spacing w:after="0" w:line="240" w:lineRule="auto"/>
      </w:pPr>
    </w:p>
    <w:p w14:paraId="5F282E5F" w14:textId="6173E9E9" w:rsidR="004065DE" w:rsidRDefault="004065DE" w:rsidP="004065DE">
      <w:pPr>
        <w:tabs>
          <w:tab w:val="left" w:pos="2040"/>
        </w:tabs>
        <w:spacing w:line="276" w:lineRule="auto"/>
        <w:ind w:right="-180"/>
      </w:pPr>
      <w:r>
        <w:t xml:space="preserve">Commissioner </w:t>
      </w:r>
      <w:r w:rsidR="002D0D0D">
        <w:t>Williamson</w:t>
      </w:r>
      <w:r>
        <w:t xml:space="preserve"> moved to approve the minutes of the </w:t>
      </w:r>
      <w:r w:rsidR="00AB3FE1">
        <w:t xml:space="preserve">minutes of 1/21/2021, </w:t>
      </w:r>
      <w:r w:rsidR="00AB3FE1" w:rsidRPr="00DF3CB6">
        <w:t>6pm</w:t>
      </w:r>
      <w:r w:rsidR="00AB3FE1">
        <w:t>,</w:t>
      </w:r>
      <w:r w:rsidR="002D0D0D">
        <w:t xml:space="preserve"> 8</w:t>
      </w:r>
      <w:r w:rsidR="00DF3CB6">
        <w:t xml:space="preserve">pm, </w:t>
      </w:r>
      <w:r w:rsidR="002D0D0D">
        <w:t>and 9 pm</w:t>
      </w:r>
      <w:r w:rsidR="00AB3FE1">
        <w:t xml:space="preserve"> Case </w:t>
      </w:r>
      <w:r>
        <w:t>as</w:t>
      </w:r>
      <w:r w:rsidRPr="00DF3CB6">
        <w:t xml:space="preserve"> </w:t>
      </w:r>
      <w:r w:rsidR="00B802FF" w:rsidRPr="00DF3CB6">
        <w:t>written</w:t>
      </w:r>
      <w:r>
        <w:t xml:space="preserve">.  Motion seconded by Commissioner </w:t>
      </w:r>
      <w:r w:rsidR="002D0D0D" w:rsidRPr="00DF3CB6">
        <w:t>Brock</w:t>
      </w:r>
      <w:r w:rsidRPr="00DF3CB6">
        <w:t xml:space="preserve">.  </w:t>
      </w:r>
      <w:r>
        <w:t>Voice vote, motion passed.</w:t>
      </w:r>
    </w:p>
    <w:p w14:paraId="33961ACE" w14:textId="622F2B1D" w:rsidR="00713A2C" w:rsidRDefault="00713A2C" w:rsidP="004065DE">
      <w:pPr>
        <w:tabs>
          <w:tab w:val="left" w:pos="2040"/>
        </w:tabs>
        <w:spacing w:line="276" w:lineRule="auto"/>
        <w:ind w:right="-180"/>
      </w:pPr>
      <w:r>
        <w:t xml:space="preserve">Commissioner </w:t>
      </w:r>
      <w:r w:rsidR="002D0D0D" w:rsidRPr="00DF3CB6">
        <w:t>Brock</w:t>
      </w:r>
      <w:r>
        <w:t xml:space="preserve"> moved to approve the minutes of </w:t>
      </w:r>
      <w:r w:rsidR="00AB3FE1">
        <w:t xml:space="preserve">1/21/2021, 7:00 pm </w:t>
      </w:r>
      <w:r>
        <w:t xml:space="preserve">as </w:t>
      </w:r>
      <w:r w:rsidRPr="00DF3CB6">
        <w:t>written</w:t>
      </w:r>
      <w:r w:rsidR="00DF3CB6">
        <w:t>.</w:t>
      </w:r>
      <w:r w:rsidR="002D0D0D" w:rsidRPr="00DF3CB6">
        <w:t xml:space="preserve"> </w:t>
      </w:r>
      <w:r>
        <w:t xml:space="preserve">Motion seconded by Commissioner </w:t>
      </w:r>
      <w:r w:rsidR="002D0D0D" w:rsidRPr="00DF3CB6">
        <w:t>Fried</w:t>
      </w:r>
      <w:r>
        <w:t>. Voice vote, motion passed.</w:t>
      </w:r>
      <w:r w:rsidR="00DF3CB6">
        <w:t xml:space="preserve"> Commissioner Williamson abstained.</w:t>
      </w:r>
    </w:p>
    <w:p w14:paraId="2F2FA268" w14:textId="2168A613" w:rsidR="0056590C" w:rsidRDefault="00713A2C" w:rsidP="00DF3CB6">
      <w:pPr>
        <w:tabs>
          <w:tab w:val="left" w:pos="2040"/>
        </w:tabs>
        <w:spacing w:line="276" w:lineRule="auto"/>
        <w:ind w:right="-180"/>
      </w:pPr>
      <w:r>
        <w:lastRenderedPageBreak/>
        <w:t>Commissioner</w:t>
      </w:r>
      <w:r w:rsidR="002D0D0D">
        <w:rPr>
          <w:color w:val="FF0000"/>
        </w:rPr>
        <w:t xml:space="preserve"> </w:t>
      </w:r>
      <w:r w:rsidR="002D0D0D" w:rsidRPr="00DF3CB6">
        <w:t xml:space="preserve">Williamson </w:t>
      </w:r>
      <w:r>
        <w:t xml:space="preserve">moved to approve the minutes of </w:t>
      </w:r>
      <w:r w:rsidR="00AB3FE1">
        <w:t xml:space="preserve">minutes of 1/28/2021, 6:00 pm </w:t>
      </w:r>
      <w:r>
        <w:t xml:space="preserve">as </w:t>
      </w:r>
      <w:r w:rsidRPr="00DF3CB6">
        <w:t xml:space="preserve">written.  </w:t>
      </w:r>
      <w:r>
        <w:t>Motion seconded by Commissioner</w:t>
      </w:r>
      <w:r w:rsidRPr="00DF3CB6">
        <w:t xml:space="preserve"> </w:t>
      </w:r>
      <w:r w:rsidR="002D0D0D" w:rsidRPr="00DF3CB6">
        <w:t>Fried</w:t>
      </w:r>
      <w:r>
        <w:t>.  Voice vote, motion passed.</w:t>
      </w:r>
    </w:p>
    <w:p w14:paraId="517641C1" w14:textId="741D418D" w:rsidR="00BE1980" w:rsidRDefault="00DF3CB6" w:rsidP="00BE1980">
      <w:pPr>
        <w:tabs>
          <w:tab w:val="left" w:pos="2040"/>
        </w:tabs>
        <w:spacing w:line="276" w:lineRule="auto"/>
        <w:ind w:right="-180"/>
      </w:pPr>
      <w:r w:rsidRPr="000A156D">
        <w:rPr>
          <w:b/>
        </w:rPr>
        <w:t>MOTION:</w:t>
      </w:r>
      <w:r w:rsidRPr="000A156D">
        <w:t xml:space="preserve"> </w:t>
      </w:r>
      <w:r w:rsidR="00BE1980" w:rsidRPr="00DF3CB6">
        <w:t xml:space="preserve">Commissioner </w:t>
      </w:r>
      <w:r w:rsidRPr="00DF3CB6">
        <w:t>W</w:t>
      </w:r>
      <w:r w:rsidR="002D0D0D" w:rsidRPr="00DF3CB6">
        <w:t>illiamson</w:t>
      </w:r>
      <w:r w:rsidR="0056590C" w:rsidRPr="00DF3CB6">
        <w:t xml:space="preserve"> </w:t>
      </w:r>
      <w:r w:rsidR="00BE1980" w:rsidRPr="00DF3CB6">
        <w:t xml:space="preserve">moved to adjourn. Commissioner </w:t>
      </w:r>
      <w:r w:rsidR="002D0D0D" w:rsidRPr="00DF3CB6">
        <w:t>Brock</w:t>
      </w:r>
      <w:r w:rsidR="0056590C" w:rsidRPr="00DF3CB6">
        <w:t xml:space="preserve"> </w:t>
      </w:r>
      <w:r w:rsidR="00BE1980" w:rsidRPr="00DF3CB6">
        <w:t xml:space="preserve">seconded the motion. Voice vote, motion carried.  Meeting adjourned at </w:t>
      </w:r>
      <w:r w:rsidR="002D0D0D" w:rsidRPr="00DF3CB6">
        <w:t>10:38 pm</w:t>
      </w:r>
      <w:r w:rsidR="00BE1980" w:rsidRPr="00DF3CB6">
        <w:rPr>
          <w:b/>
        </w:rPr>
        <w:t>.</w:t>
      </w:r>
    </w:p>
    <w:p w14:paraId="40C55803" w14:textId="77777777" w:rsidR="001E4205" w:rsidRDefault="001E4205" w:rsidP="00A80629">
      <w:pPr>
        <w:tabs>
          <w:tab w:val="left" w:pos="2040"/>
        </w:tabs>
        <w:spacing w:line="276" w:lineRule="auto"/>
        <w:ind w:right="-180"/>
        <w:rPr>
          <w:b/>
        </w:rPr>
      </w:pPr>
    </w:p>
    <w:p w14:paraId="6DCE4F31" w14:textId="77777777" w:rsidR="001E4205" w:rsidRPr="000A156D" w:rsidRDefault="001E4205" w:rsidP="00A80629">
      <w:pPr>
        <w:tabs>
          <w:tab w:val="left" w:pos="2040"/>
        </w:tabs>
        <w:spacing w:line="276" w:lineRule="auto"/>
        <w:ind w:right="-180"/>
        <w:rPr>
          <w:b/>
        </w:rPr>
      </w:pPr>
    </w:p>
    <w:p w14:paraId="1EC0FE6B" w14:textId="77777777" w:rsidR="008B0235" w:rsidRDefault="008B0235" w:rsidP="008B0235">
      <w:pPr>
        <w:rPr>
          <w:rFonts w:asciiTheme="majorHAnsi" w:hAnsiTheme="majorHAnsi" w:cstheme="majorHAnsi"/>
        </w:rPr>
      </w:pPr>
    </w:p>
    <w:p w14:paraId="6CED0CD6" w14:textId="77777777" w:rsidR="00C008BA" w:rsidRPr="00A368AE" w:rsidRDefault="00C008BA">
      <w:pPr>
        <w:tabs>
          <w:tab w:val="left" w:pos="2040"/>
        </w:tabs>
        <w:rPr>
          <w:b/>
        </w:rPr>
      </w:pPr>
      <w:bookmarkStart w:id="0" w:name="_GoBack"/>
      <w:r w:rsidRPr="00A368AE">
        <w:rPr>
          <w:b/>
        </w:rPr>
        <w:tab/>
      </w:r>
      <w:r w:rsidRPr="00A368AE">
        <w:rPr>
          <w:b/>
        </w:rPr>
        <w:tab/>
      </w:r>
      <w:r w:rsidRPr="00A368AE">
        <w:rPr>
          <w:b/>
        </w:rPr>
        <w:tab/>
      </w:r>
      <w:r w:rsidRPr="00A368AE">
        <w:rPr>
          <w:b/>
        </w:rPr>
        <w:tab/>
      </w:r>
      <w:r w:rsidRPr="00A368AE">
        <w:rPr>
          <w:b/>
        </w:rPr>
        <w:tab/>
      </w:r>
      <w:r w:rsidR="00FB16B8" w:rsidRPr="00A368AE">
        <w:rPr>
          <w:b/>
        </w:rPr>
        <w:tab/>
      </w:r>
      <w:r w:rsidR="00E24285" w:rsidRPr="00A368AE">
        <w:rPr>
          <w:b/>
        </w:rPr>
        <w:t>Approved</w:t>
      </w:r>
      <w:r w:rsidR="00D32D82" w:rsidRPr="00A368AE">
        <w:rPr>
          <w:b/>
        </w:rPr>
        <w:t xml:space="preserve"> this </w:t>
      </w:r>
      <w:r w:rsidR="00D6585A" w:rsidRPr="00A368AE">
        <w:rPr>
          <w:b/>
        </w:rPr>
        <w:t>18th</w:t>
      </w:r>
      <w:r w:rsidR="00917495" w:rsidRPr="00A368AE">
        <w:rPr>
          <w:b/>
        </w:rPr>
        <w:t xml:space="preserve"> </w:t>
      </w:r>
      <w:r w:rsidR="005875B6" w:rsidRPr="00A368AE">
        <w:rPr>
          <w:b/>
        </w:rPr>
        <w:t xml:space="preserve">day of </w:t>
      </w:r>
      <w:r w:rsidR="00D6585A" w:rsidRPr="00A368AE">
        <w:rPr>
          <w:b/>
        </w:rPr>
        <w:t>February</w:t>
      </w:r>
      <w:r w:rsidR="00EB0BA7" w:rsidRPr="00A368AE">
        <w:rPr>
          <w:b/>
        </w:rPr>
        <w:t>,</w:t>
      </w:r>
      <w:r w:rsidR="00D32D82" w:rsidRPr="00A368AE">
        <w:rPr>
          <w:b/>
        </w:rPr>
        <w:t xml:space="preserve"> 2021</w:t>
      </w:r>
    </w:p>
    <w:bookmarkEnd w:id="0"/>
    <w:p w14:paraId="5D124FE6" w14:textId="77777777" w:rsidR="00C008BA" w:rsidRDefault="00485C9D">
      <w:pPr>
        <w:tabs>
          <w:tab w:val="left" w:pos="2040"/>
        </w:tabs>
      </w:pPr>
      <w:r w:rsidRPr="000A156D">
        <w:tab/>
      </w:r>
      <w:r w:rsidRPr="000A156D">
        <w:tab/>
      </w:r>
      <w:r w:rsidRPr="000A156D">
        <w:tab/>
      </w:r>
      <w:r w:rsidRPr="000A156D">
        <w:tab/>
      </w:r>
      <w:r w:rsidRPr="000A156D">
        <w:tab/>
      </w:r>
      <w:r w:rsidRPr="000A156D">
        <w:tab/>
        <w:t>___________________________________</w:t>
      </w:r>
    </w:p>
    <w:p w14:paraId="22900299" w14:textId="77777777" w:rsidR="00202EBA" w:rsidRPr="00202EBA" w:rsidRDefault="00485C9D">
      <w:pPr>
        <w:tabs>
          <w:tab w:val="left" w:pos="2040"/>
        </w:tabs>
      </w:pPr>
      <w:r w:rsidRPr="000A156D">
        <w:t xml:space="preserve">               </w:t>
      </w:r>
      <w:r w:rsidR="00F45485">
        <w:t xml:space="preserve">                 </w:t>
      </w:r>
      <w:r w:rsidR="00F45485">
        <w:tab/>
      </w:r>
      <w:r w:rsidR="00F45485">
        <w:tab/>
      </w:r>
      <w:r w:rsidR="00F45485">
        <w:tab/>
      </w:r>
      <w:r w:rsidR="00F45485">
        <w:tab/>
      </w:r>
      <w:r w:rsidR="00F45485">
        <w:tab/>
      </w:r>
      <w:r w:rsidR="00F45485">
        <w:tab/>
      </w:r>
      <w:r w:rsidRPr="000A156D">
        <w:t>Robert Sturgill</w:t>
      </w:r>
      <w:r w:rsidR="00F45485">
        <w:t>, Chairman</w:t>
      </w:r>
    </w:p>
    <w:p w14:paraId="09C06B78" w14:textId="77777777" w:rsidR="00474462" w:rsidRDefault="00474462">
      <w:pPr>
        <w:tabs>
          <w:tab w:val="left" w:pos="2040"/>
        </w:tabs>
        <w:rPr>
          <w:b/>
        </w:rPr>
      </w:pPr>
    </w:p>
    <w:p w14:paraId="35E7A3CD" w14:textId="77777777" w:rsidR="00474462" w:rsidRDefault="00474462">
      <w:pPr>
        <w:tabs>
          <w:tab w:val="left" w:pos="2040"/>
        </w:tabs>
        <w:rPr>
          <w:b/>
        </w:rPr>
      </w:pPr>
    </w:p>
    <w:p w14:paraId="1283B4B6" w14:textId="77777777" w:rsidR="002F1316" w:rsidRPr="000A156D" w:rsidRDefault="00485C9D">
      <w:pPr>
        <w:tabs>
          <w:tab w:val="left" w:pos="2040"/>
        </w:tabs>
        <w:rPr>
          <w:b/>
        </w:rPr>
      </w:pPr>
      <w:r w:rsidRPr="000A156D">
        <w:rPr>
          <w:b/>
        </w:rPr>
        <w:t>ATTEST</w:t>
      </w:r>
    </w:p>
    <w:p w14:paraId="61B8574C" w14:textId="77777777" w:rsidR="002F1316" w:rsidRPr="000A156D" w:rsidRDefault="00485C9D">
      <w:pPr>
        <w:tabs>
          <w:tab w:val="left" w:pos="2040"/>
        </w:tabs>
      </w:pPr>
      <w:r w:rsidRPr="000A156D">
        <w:t>_______________________________________</w:t>
      </w:r>
    </w:p>
    <w:p w14:paraId="77F9ECC0" w14:textId="77777777" w:rsidR="00512C82" w:rsidRDefault="00E53578" w:rsidP="00B564E4">
      <w:pPr>
        <w:tabs>
          <w:tab w:val="left" w:pos="2040"/>
        </w:tabs>
        <w:spacing w:after="0" w:line="240" w:lineRule="auto"/>
      </w:pPr>
      <w:r w:rsidRPr="000A156D">
        <w:t>Kellie George</w:t>
      </w:r>
      <w:r w:rsidR="00512C82">
        <w:t>, Recording Secretar</w:t>
      </w:r>
      <w:r w:rsidR="00BC5AD5">
        <w:t>y</w:t>
      </w:r>
    </w:p>
    <w:p w14:paraId="49FC8267" w14:textId="77777777" w:rsidR="005E423B" w:rsidRPr="005E423B" w:rsidRDefault="005E423B" w:rsidP="00B564E4">
      <w:pPr>
        <w:tabs>
          <w:tab w:val="left" w:pos="2040"/>
        </w:tabs>
        <w:spacing w:after="0" w:line="240" w:lineRule="auto"/>
        <w:rPr>
          <w:sz w:val="16"/>
          <w:szCs w:val="16"/>
        </w:rPr>
      </w:pPr>
      <w:r w:rsidRPr="005E423B">
        <w:rPr>
          <w:sz w:val="16"/>
          <w:szCs w:val="16"/>
        </w:rPr>
        <w:fldChar w:fldCharType="begin"/>
      </w:r>
      <w:r w:rsidRPr="005E423B">
        <w:rPr>
          <w:sz w:val="16"/>
          <w:szCs w:val="16"/>
        </w:rPr>
        <w:instrText xml:space="preserve"> FILENAME  \p  \* MERGEFORMAT </w:instrText>
      </w:r>
      <w:r w:rsidRPr="005E423B">
        <w:rPr>
          <w:sz w:val="16"/>
          <w:szCs w:val="16"/>
        </w:rPr>
        <w:fldChar w:fldCharType="separate"/>
      </w:r>
      <w:r w:rsidRPr="005E423B">
        <w:rPr>
          <w:noProof/>
          <w:sz w:val="16"/>
          <w:szCs w:val="16"/>
        </w:rPr>
        <w:t>O:\Planning &amp; Zoning Commission\Minutes\202</w:t>
      </w:r>
      <w:r>
        <w:rPr>
          <w:noProof/>
          <w:sz w:val="16"/>
          <w:szCs w:val="16"/>
        </w:rPr>
        <w:t xml:space="preserve">1 Minutes\2.4.2021 </w:t>
      </w:r>
      <w:r w:rsidRPr="005E423B">
        <w:rPr>
          <w:noProof/>
          <w:sz w:val="16"/>
          <w:szCs w:val="16"/>
        </w:rPr>
        <w:t>9pm Roost-Lyman minutes.docx</w:t>
      </w:r>
      <w:r w:rsidRPr="005E423B">
        <w:rPr>
          <w:sz w:val="16"/>
          <w:szCs w:val="16"/>
        </w:rPr>
        <w:fldChar w:fldCharType="end"/>
      </w:r>
    </w:p>
    <w:sectPr w:rsidR="005E423B" w:rsidRPr="005E423B" w:rsidSect="00C008BA">
      <w:footerReference w:type="default" r:id="rId8"/>
      <w:pgSz w:w="12240" w:h="15840"/>
      <w:pgMar w:top="1166" w:right="1440" w:bottom="720" w:left="1440" w:header="90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284BE" w14:textId="77777777" w:rsidR="00B023DB" w:rsidRDefault="00B023DB">
      <w:pPr>
        <w:spacing w:after="0" w:line="240" w:lineRule="auto"/>
      </w:pPr>
      <w:r>
        <w:separator/>
      </w:r>
    </w:p>
  </w:endnote>
  <w:endnote w:type="continuationSeparator" w:id="0">
    <w:p w14:paraId="1F740D55" w14:textId="77777777" w:rsidR="00B023DB" w:rsidRDefault="00B0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3888" w14:textId="77777777" w:rsidR="002F1316" w:rsidRDefault="00485C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68AE">
      <w:rPr>
        <w:noProof/>
        <w:color w:val="000000"/>
      </w:rPr>
      <w:t>3</w:t>
    </w:r>
    <w:r>
      <w:rPr>
        <w:color w:val="000000"/>
      </w:rPr>
      <w:fldChar w:fldCharType="end"/>
    </w:r>
  </w:p>
  <w:p w14:paraId="34616038" w14:textId="77777777" w:rsidR="002F1316" w:rsidRDefault="002F1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E67CC" w14:textId="77777777" w:rsidR="00B023DB" w:rsidRDefault="00B023DB">
      <w:pPr>
        <w:spacing w:after="0" w:line="240" w:lineRule="auto"/>
      </w:pPr>
      <w:r>
        <w:separator/>
      </w:r>
    </w:p>
  </w:footnote>
  <w:footnote w:type="continuationSeparator" w:id="0">
    <w:p w14:paraId="7BFF10C4" w14:textId="77777777" w:rsidR="00B023DB" w:rsidRDefault="00B0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175"/>
    <w:multiLevelType w:val="multilevel"/>
    <w:tmpl w:val="D6E6F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8C69D7"/>
    <w:multiLevelType w:val="multilevel"/>
    <w:tmpl w:val="5172D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658C8"/>
    <w:multiLevelType w:val="multilevel"/>
    <w:tmpl w:val="51A22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9576E7"/>
    <w:multiLevelType w:val="hybridMultilevel"/>
    <w:tmpl w:val="D3B0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F09BF"/>
    <w:multiLevelType w:val="hybridMultilevel"/>
    <w:tmpl w:val="09F07868"/>
    <w:lvl w:ilvl="0" w:tplc="0F1CE3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F6AB5"/>
    <w:multiLevelType w:val="multilevel"/>
    <w:tmpl w:val="0018D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B27856"/>
    <w:multiLevelType w:val="multilevel"/>
    <w:tmpl w:val="7BCCD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4A1D5B"/>
    <w:multiLevelType w:val="hybridMultilevel"/>
    <w:tmpl w:val="B3E62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F62C79"/>
    <w:multiLevelType w:val="multilevel"/>
    <w:tmpl w:val="A1DAB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5962A1"/>
    <w:multiLevelType w:val="hybridMultilevel"/>
    <w:tmpl w:val="D2B8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33CDB"/>
    <w:multiLevelType w:val="hybridMultilevel"/>
    <w:tmpl w:val="C658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32FEE"/>
    <w:multiLevelType w:val="multilevel"/>
    <w:tmpl w:val="06C28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494374"/>
    <w:multiLevelType w:val="multilevel"/>
    <w:tmpl w:val="1C3A5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E1F32EF"/>
    <w:multiLevelType w:val="multilevel"/>
    <w:tmpl w:val="968CE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735D8D"/>
    <w:multiLevelType w:val="multilevel"/>
    <w:tmpl w:val="61965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40A5481"/>
    <w:multiLevelType w:val="multilevel"/>
    <w:tmpl w:val="3F7A7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6C91BD8"/>
    <w:multiLevelType w:val="multilevel"/>
    <w:tmpl w:val="AD587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6E140BA"/>
    <w:multiLevelType w:val="multilevel"/>
    <w:tmpl w:val="DA220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8E10943"/>
    <w:multiLevelType w:val="hybridMultilevel"/>
    <w:tmpl w:val="029E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5174B"/>
    <w:multiLevelType w:val="hybridMultilevel"/>
    <w:tmpl w:val="9744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7033F"/>
    <w:multiLevelType w:val="multilevel"/>
    <w:tmpl w:val="83DCF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EC5734C"/>
    <w:multiLevelType w:val="multilevel"/>
    <w:tmpl w:val="1BAAC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EFA5647"/>
    <w:multiLevelType w:val="multilevel"/>
    <w:tmpl w:val="67603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ED95070"/>
    <w:multiLevelType w:val="hybridMultilevel"/>
    <w:tmpl w:val="B1E65E30"/>
    <w:lvl w:ilvl="0" w:tplc="5E22D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A0984"/>
    <w:multiLevelType w:val="hybridMultilevel"/>
    <w:tmpl w:val="6C8A4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6A1715"/>
    <w:multiLevelType w:val="multilevel"/>
    <w:tmpl w:val="590EC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733707"/>
    <w:multiLevelType w:val="hybridMultilevel"/>
    <w:tmpl w:val="C13C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20"/>
  </w:num>
  <w:num w:numId="5">
    <w:abstractNumId w:val="6"/>
  </w:num>
  <w:num w:numId="6">
    <w:abstractNumId w:val="25"/>
  </w:num>
  <w:num w:numId="7">
    <w:abstractNumId w:val="11"/>
  </w:num>
  <w:num w:numId="8">
    <w:abstractNumId w:val="1"/>
  </w:num>
  <w:num w:numId="9">
    <w:abstractNumId w:val="8"/>
  </w:num>
  <w:num w:numId="10">
    <w:abstractNumId w:val="15"/>
  </w:num>
  <w:num w:numId="11">
    <w:abstractNumId w:val="5"/>
  </w:num>
  <w:num w:numId="12">
    <w:abstractNumId w:val="21"/>
  </w:num>
  <w:num w:numId="13">
    <w:abstractNumId w:val="0"/>
  </w:num>
  <w:num w:numId="14">
    <w:abstractNumId w:val="13"/>
  </w:num>
  <w:num w:numId="15">
    <w:abstractNumId w:val="12"/>
  </w:num>
  <w:num w:numId="16">
    <w:abstractNumId w:val="2"/>
  </w:num>
  <w:num w:numId="17">
    <w:abstractNumId w:val="16"/>
  </w:num>
  <w:num w:numId="18">
    <w:abstractNumId w:val="10"/>
  </w:num>
  <w:num w:numId="19">
    <w:abstractNumId w:val="23"/>
  </w:num>
  <w:num w:numId="20">
    <w:abstractNumId w:val="7"/>
  </w:num>
  <w:num w:numId="21">
    <w:abstractNumId w:val="18"/>
  </w:num>
  <w:num w:numId="22">
    <w:abstractNumId w:val="24"/>
  </w:num>
  <w:num w:numId="23">
    <w:abstractNumId w:val="4"/>
  </w:num>
  <w:num w:numId="24">
    <w:abstractNumId w:val="3"/>
  </w:num>
  <w:num w:numId="25">
    <w:abstractNumId w:val="9"/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16"/>
    <w:rsid w:val="00011AD4"/>
    <w:rsid w:val="00051992"/>
    <w:rsid w:val="00063A21"/>
    <w:rsid w:val="00065286"/>
    <w:rsid w:val="00071C83"/>
    <w:rsid w:val="00074495"/>
    <w:rsid w:val="00082B48"/>
    <w:rsid w:val="000A156D"/>
    <w:rsid w:val="000C534D"/>
    <w:rsid w:val="000D43E9"/>
    <w:rsid w:val="000E0D40"/>
    <w:rsid w:val="000E645D"/>
    <w:rsid w:val="000F0927"/>
    <w:rsid w:val="000F755D"/>
    <w:rsid w:val="00106C47"/>
    <w:rsid w:val="00106FE2"/>
    <w:rsid w:val="00110294"/>
    <w:rsid w:val="00124438"/>
    <w:rsid w:val="00163050"/>
    <w:rsid w:val="00164354"/>
    <w:rsid w:val="00164D8F"/>
    <w:rsid w:val="001656E2"/>
    <w:rsid w:val="00193526"/>
    <w:rsid w:val="001A23FD"/>
    <w:rsid w:val="001E3674"/>
    <w:rsid w:val="001E40E4"/>
    <w:rsid w:val="001E4205"/>
    <w:rsid w:val="001F44C4"/>
    <w:rsid w:val="001F6127"/>
    <w:rsid w:val="001F7566"/>
    <w:rsid w:val="00202EBA"/>
    <w:rsid w:val="00203CD4"/>
    <w:rsid w:val="002044C2"/>
    <w:rsid w:val="00226E5F"/>
    <w:rsid w:val="0023407D"/>
    <w:rsid w:val="002367DD"/>
    <w:rsid w:val="00243505"/>
    <w:rsid w:val="00245F7F"/>
    <w:rsid w:val="00255900"/>
    <w:rsid w:val="002567AC"/>
    <w:rsid w:val="00260CE6"/>
    <w:rsid w:val="002812D9"/>
    <w:rsid w:val="002D0D0D"/>
    <w:rsid w:val="002D154E"/>
    <w:rsid w:val="002D1669"/>
    <w:rsid w:val="002D2079"/>
    <w:rsid w:val="002D39EC"/>
    <w:rsid w:val="002E3575"/>
    <w:rsid w:val="002E5454"/>
    <w:rsid w:val="002E63B0"/>
    <w:rsid w:val="002E6EBC"/>
    <w:rsid w:val="002F1316"/>
    <w:rsid w:val="002F45EB"/>
    <w:rsid w:val="00307D43"/>
    <w:rsid w:val="00312FBC"/>
    <w:rsid w:val="00315DDB"/>
    <w:rsid w:val="00323D43"/>
    <w:rsid w:val="003324F7"/>
    <w:rsid w:val="00336628"/>
    <w:rsid w:val="00337884"/>
    <w:rsid w:val="003403D9"/>
    <w:rsid w:val="00340F56"/>
    <w:rsid w:val="00340FB3"/>
    <w:rsid w:val="003432C0"/>
    <w:rsid w:val="00365CA7"/>
    <w:rsid w:val="003709F6"/>
    <w:rsid w:val="00372491"/>
    <w:rsid w:val="00375DAA"/>
    <w:rsid w:val="0037737D"/>
    <w:rsid w:val="0038113D"/>
    <w:rsid w:val="00397258"/>
    <w:rsid w:val="003B7EAA"/>
    <w:rsid w:val="003D0105"/>
    <w:rsid w:val="003E37F7"/>
    <w:rsid w:val="003E4482"/>
    <w:rsid w:val="003E61A2"/>
    <w:rsid w:val="0040343C"/>
    <w:rsid w:val="004065DE"/>
    <w:rsid w:val="004200E2"/>
    <w:rsid w:val="00422E8D"/>
    <w:rsid w:val="0043392B"/>
    <w:rsid w:val="00463B75"/>
    <w:rsid w:val="00470DB0"/>
    <w:rsid w:val="00474462"/>
    <w:rsid w:val="004816CC"/>
    <w:rsid w:val="00481EC0"/>
    <w:rsid w:val="00485C9D"/>
    <w:rsid w:val="00491EB9"/>
    <w:rsid w:val="00497BE8"/>
    <w:rsid w:val="004A0F2F"/>
    <w:rsid w:val="004A2A80"/>
    <w:rsid w:val="004A7395"/>
    <w:rsid w:val="004D09FC"/>
    <w:rsid w:val="004E303D"/>
    <w:rsid w:val="004F4D7F"/>
    <w:rsid w:val="004F70CC"/>
    <w:rsid w:val="005022EC"/>
    <w:rsid w:val="00512C82"/>
    <w:rsid w:val="005167A4"/>
    <w:rsid w:val="00554FA7"/>
    <w:rsid w:val="0055635A"/>
    <w:rsid w:val="00556FC0"/>
    <w:rsid w:val="0056590C"/>
    <w:rsid w:val="0057447C"/>
    <w:rsid w:val="0057456C"/>
    <w:rsid w:val="005875B6"/>
    <w:rsid w:val="00595F8D"/>
    <w:rsid w:val="005A0B5A"/>
    <w:rsid w:val="005C0480"/>
    <w:rsid w:val="005C0B89"/>
    <w:rsid w:val="005C696D"/>
    <w:rsid w:val="005D2BDC"/>
    <w:rsid w:val="005D41ED"/>
    <w:rsid w:val="005D541E"/>
    <w:rsid w:val="005E423B"/>
    <w:rsid w:val="005E6354"/>
    <w:rsid w:val="005E6A01"/>
    <w:rsid w:val="005F31C5"/>
    <w:rsid w:val="006103C4"/>
    <w:rsid w:val="0061508A"/>
    <w:rsid w:val="00617DC4"/>
    <w:rsid w:val="006234FC"/>
    <w:rsid w:val="0062519B"/>
    <w:rsid w:val="0063376D"/>
    <w:rsid w:val="00642D28"/>
    <w:rsid w:val="00655E16"/>
    <w:rsid w:val="0065737D"/>
    <w:rsid w:val="00657557"/>
    <w:rsid w:val="006725D6"/>
    <w:rsid w:val="00677B87"/>
    <w:rsid w:val="00695736"/>
    <w:rsid w:val="006B6216"/>
    <w:rsid w:val="006E37F9"/>
    <w:rsid w:val="00713A2C"/>
    <w:rsid w:val="00713C4B"/>
    <w:rsid w:val="00720047"/>
    <w:rsid w:val="00721764"/>
    <w:rsid w:val="00726930"/>
    <w:rsid w:val="00734303"/>
    <w:rsid w:val="00737016"/>
    <w:rsid w:val="00740CE9"/>
    <w:rsid w:val="00741EEA"/>
    <w:rsid w:val="00751BFC"/>
    <w:rsid w:val="00753A32"/>
    <w:rsid w:val="0075437F"/>
    <w:rsid w:val="00760197"/>
    <w:rsid w:val="007666E7"/>
    <w:rsid w:val="00774252"/>
    <w:rsid w:val="00776F4A"/>
    <w:rsid w:val="00781462"/>
    <w:rsid w:val="007826A6"/>
    <w:rsid w:val="0078581D"/>
    <w:rsid w:val="0079493E"/>
    <w:rsid w:val="007A6B78"/>
    <w:rsid w:val="007B42A7"/>
    <w:rsid w:val="007C395B"/>
    <w:rsid w:val="007D02DF"/>
    <w:rsid w:val="007D07DD"/>
    <w:rsid w:val="007D72DA"/>
    <w:rsid w:val="007E2146"/>
    <w:rsid w:val="007E3499"/>
    <w:rsid w:val="007F4D9E"/>
    <w:rsid w:val="00817457"/>
    <w:rsid w:val="008251D6"/>
    <w:rsid w:val="00843BC5"/>
    <w:rsid w:val="00844DAE"/>
    <w:rsid w:val="0085756C"/>
    <w:rsid w:val="00860589"/>
    <w:rsid w:val="0086162A"/>
    <w:rsid w:val="00894080"/>
    <w:rsid w:val="008A4A81"/>
    <w:rsid w:val="008B0235"/>
    <w:rsid w:val="008C7817"/>
    <w:rsid w:val="008D4EB8"/>
    <w:rsid w:val="008D6CCE"/>
    <w:rsid w:val="008E45BF"/>
    <w:rsid w:val="008E4876"/>
    <w:rsid w:val="008E5921"/>
    <w:rsid w:val="008E6FAA"/>
    <w:rsid w:val="008F53ED"/>
    <w:rsid w:val="00900F61"/>
    <w:rsid w:val="00902C3A"/>
    <w:rsid w:val="00917495"/>
    <w:rsid w:val="00925B07"/>
    <w:rsid w:val="0092648E"/>
    <w:rsid w:val="0092706B"/>
    <w:rsid w:val="009330D0"/>
    <w:rsid w:val="00934B72"/>
    <w:rsid w:val="00940E78"/>
    <w:rsid w:val="009617DC"/>
    <w:rsid w:val="0096257E"/>
    <w:rsid w:val="00966B9F"/>
    <w:rsid w:val="009731C6"/>
    <w:rsid w:val="00986694"/>
    <w:rsid w:val="00990F6A"/>
    <w:rsid w:val="00992AB8"/>
    <w:rsid w:val="009C54B4"/>
    <w:rsid w:val="009D575D"/>
    <w:rsid w:val="009F2E59"/>
    <w:rsid w:val="00A01786"/>
    <w:rsid w:val="00A03B26"/>
    <w:rsid w:val="00A048E3"/>
    <w:rsid w:val="00A06763"/>
    <w:rsid w:val="00A23EDA"/>
    <w:rsid w:val="00A23EE0"/>
    <w:rsid w:val="00A25B77"/>
    <w:rsid w:val="00A3089D"/>
    <w:rsid w:val="00A368AE"/>
    <w:rsid w:val="00A443C2"/>
    <w:rsid w:val="00A634D2"/>
    <w:rsid w:val="00A65414"/>
    <w:rsid w:val="00A80629"/>
    <w:rsid w:val="00A854D3"/>
    <w:rsid w:val="00A9117A"/>
    <w:rsid w:val="00AA7BB6"/>
    <w:rsid w:val="00AB3FE1"/>
    <w:rsid w:val="00AC0B8A"/>
    <w:rsid w:val="00AE119F"/>
    <w:rsid w:val="00B023DB"/>
    <w:rsid w:val="00B12C09"/>
    <w:rsid w:val="00B16002"/>
    <w:rsid w:val="00B564E4"/>
    <w:rsid w:val="00B639BC"/>
    <w:rsid w:val="00B802FF"/>
    <w:rsid w:val="00B9092F"/>
    <w:rsid w:val="00B92F3D"/>
    <w:rsid w:val="00B933EA"/>
    <w:rsid w:val="00BA062B"/>
    <w:rsid w:val="00BA21FA"/>
    <w:rsid w:val="00BB10FB"/>
    <w:rsid w:val="00BC5AD5"/>
    <w:rsid w:val="00BC7088"/>
    <w:rsid w:val="00BD71D4"/>
    <w:rsid w:val="00BE1980"/>
    <w:rsid w:val="00BE19F7"/>
    <w:rsid w:val="00BE4326"/>
    <w:rsid w:val="00C001D5"/>
    <w:rsid w:val="00C008BA"/>
    <w:rsid w:val="00C0344E"/>
    <w:rsid w:val="00C07A67"/>
    <w:rsid w:val="00C111B7"/>
    <w:rsid w:val="00C11A0C"/>
    <w:rsid w:val="00C14803"/>
    <w:rsid w:val="00C2732C"/>
    <w:rsid w:val="00C34A57"/>
    <w:rsid w:val="00C357D3"/>
    <w:rsid w:val="00C61F41"/>
    <w:rsid w:val="00C66464"/>
    <w:rsid w:val="00C70D21"/>
    <w:rsid w:val="00C77E55"/>
    <w:rsid w:val="00C83B92"/>
    <w:rsid w:val="00C9273D"/>
    <w:rsid w:val="00C97A02"/>
    <w:rsid w:val="00CA03DC"/>
    <w:rsid w:val="00CB470A"/>
    <w:rsid w:val="00CB65C8"/>
    <w:rsid w:val="00CB68AC"/>
    <w:rsid w:val="00CC2993"/>
    <w:rsid w:val="00CC3489"/>
    <w:rsid w:val="00CC5415"/>
    <w:rsid w:val="00CC6BBE"/>
    <w:rsid w:val="00CD13AE"/>
    <w:rsid w:val="00CE7532"/>
    <w:rsid w:val="00CE7EE6"/>
    <w:rsid w:val="00CF6DEF"/>
    <w:rsid w:val="00D03B11"/>
    <w:rsid w:val="00D069BE"/>
    <w:rsid w:val="00D07D5D"/>
    <w:rsid w:val="00D10D4D"/>
    <w:rsid w:val="00D163D1"/>
    <w:rsid w:val="00D32D82"/>
    <w:rsid w:val="00D50383"/>
    <w:rsid w:val="00D562D4"/>
    <w:rsid w:val="00D572A4"/>
    <w:rsid w:val="00D6585A"/>
    <w:rsid w:val="00DA1F36"/>
    <w:rsid w:val="00DA2ACE"/>
    <w:rsid w:val="00DB087D"/>
    <w:rsid w:val="00DB2FEC"/>
    <w:rsid w:val="00DB5A25"/>
    <w:rsid w:val="00DB764B"/>
    <w:rsid w:val="00DC79F1"/>
    <w:rsid w:val="00DE5CBB"/>
    <w:rsid w:val="00DE5CE5"/>
    <w:rsid w:val="00DF0AE1"/>
    <w:rsid w:val="00DF3CB6"/>
    <w:rsid w:val="00DF6D22"/>
    <w:rsid w:val="00E02678"/>
    <w:rsid w:val="00E06062"/>
    <w:rsid w:val="00E12171"/>
    <w:rsid w:val="00E24285"/>
    <w:rsid w:val="00E31677"/>
    <w:rsid w:val="00E3388E"/>
    <w:rsid w:val="00E465EE"/>
    <w:rsid w:val="00E467A0"/>
    <w:rsid w:val="00E53578"/>
    <w:rsid w:val="00E55D07"/>
    <w:rsid w:val="00E63631"/>
    <w:rsid w:val="00E72D60"/>
    <w:rsid w:val="00E75794"/>
    <w:rsid w:val="00EA0495"/>
    <w:rsid w:val="00EA211E"/>
    <w:rsid w:val="00EA3646"/>
    <w:rsid w:val="00EA49DA"/>
    <w:rsid w:val="00EA582E"/>
    <w:rsid w:val="00EB0BA7"/>
    <w:rsid w:val="00EB3513"/>
    <w:rsid w:val="00EB77D6"/>
    <w:rsid w:val="00EC3769"/>
    <w:rsid w:val="00EC3FEC"/>
    <w:rsid w:val="00ED51DB"/>
    <w:rsid w:val="00EE0E46"/>
    <w:rsid w:val="00EE614D"/>
    <w:rsid w:val="00EF22BE"/>
    <w:rsid w:val="00EF511D"/>
    <w:rsid w:val="00F038C3"/>
    <w:rsid w:val="00F313FD"/>
    <w:rsid w:val="00F45485"/>
    <w:rsid w:val="00F51A4C"/>
    <w:rsid w:val="00F5691A"/>
    <w:rsid w:val="00F741A9"/>
    <w:rsid w:val="00F86107"/>
    <w:rsid w:val="00F8755D"/>
    <w:rsid w:val="00FB16B8"/>
    <w:rsid w:val="00FB2221"/>
    <w:rsid w:val="00FB2B51"/>
    <w:rsid w:val="00FB7AC3"/>
    <w:rsid w:val="00FC5DC0"/>
    <w:rsid w:val="00FC7152"/>
    <w:rsid w:val="00FD47B8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F3D8"/>
  <w15:docId w15:val="{0E6A8FD0-62CA-47A7-A26B-4C83352F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56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5D"/>
  </w:style>
  <w:style w:type="paragraph" w:styleId="Footer">
    <w:name w:val="footer"/>
    <w:basedOn w:val="Normal"/>
    <w:link w:val="FooterChar"/>
    <w:uiPriority w:val="99"/>
    <w:unhideWhenUsed/>
    <w:rsid w:val="000E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5D"/>
  </w:style>
  <w:style w:type="paragraph" w:customStyle="1" w:styleId="Default">
    <w:name w:val="Default"/>
    <w:rsid w:val="00E6363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Frost</dc:creator>
  <cp:lastModifiedBy>Kellie George</cp:lastModifiedBy>
  <cp:revision>3</cp:revision>
  <cp:lastPrinted>2020-07-07T19:02:00Z</cp:lastPrinted>
  <dcterms:created xsi:type="dcterms:W3CDTF">2021-02-11T17:00:00Z</dcterms:created>
  <dcterms:modified xsi:type="dcterms:W3CDTF">2021-02-11T17:05:00Z</dcterms:modified>
</cp:coreProperties>
</file>